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0D2E3" w14:textId="77777777" w:rsidR="007D737C" w:rsidRPr="00C039AC" w:rsidRDefault="007D737C" w:rsidP="007D737C">
      <w:pPr>
        <w:pStyle w:val="Cm"/>
        <w:widowControl/>
        <w:rPr>
          <w:sz w:val="24"/>
          <w:szCs w:val="24"/>
        </w:rPr>
      </w:pPr>
    </w:p>
    <w:p w14:paraId="110435A6" w14:textId="77777777" w:rsidR="00566C47" w:rsidRDefault="007D737C" w:rsidP="007D737C">
      <w:pPr>
        <w:pStyle w:val="Cm"/>
        <w:widowControl/>
        <w:rPr>
          <w:sz w:val="24"/>
          <w:szCs w:val="24"/>
        </w:rPr>
      </w:pPr>
      <w:r w:rsidRPr="00C039AC">
        <w:rPr>
          <w:sz w:val="24"/>
          <w:szCs w:val="24"/>
        </w:rPr>
        <w:t xml:space="preserve">Vállalkozási Szerződés </w:t>
      </w:r>
    </w:p>
    <w:p w14:paraId="6186FD12" w14:textId="2D1B727F" w:rsidR="007D737C" w:rsidRPr="00C039AC" w:rsidRDefault="008B0904" w:rsidP="007D737C">
      <w:pPr>
        <w:pStyle w:val="Cm"/>
        <w:widowControl/>
        <w:rPr>
          <w:sz w:val="24"/>
          <w:szCs w:val="24"/>
        </w:rPr>
      </w:pPr>
      <w:r>
        <w:rPr>
          <w:sz w:val="24"/>
          <w:szCs w:val="24"/>
        </w:rPr>
        <w:t>TERVEZET</w:t>
      </w:r>
    </w:p>
    <w:p w14:paraId="12A774A2" w14:textId="77777777" w:rsidR="007D737C" w:rsidRPr="00C039AC" w:rsidRDefault="007D737C" w:rsidP="007D737C">
      <w:pPr>
        <w:pStyle w:val="Alcm"/>
        <w:widowControl/>
        <w:rPr>
          <w:sz w:val="24"/>
          <w:szCs w:val="24"/>
        </w:rPr>
      </w:pPr>
    </w:p>
    <w:p w14:paraId="3D321D34" w14:textId="77777777" w:rsidR="00ED21DF" w:rsidRPr="00C039AC" w:rsidRDefault="00ED21DF" w:rsidP="00ED21DF">
      <w:pPr>
        <w:pStyle w:val="Szvegtrzs"/>
        <w:rPr>
          <w:szCs w:val="24"/>
        </w:rPr>
      </w:pPr>
    </w:p>
    <w:p w14:paraId="46973021" w14:textId="77777777" w:rsidR="007D737C" w:rsidRPr="00C039AC" w:rsidRDefault="007D737C" w:rsidP="007D737C">
      <w:pPr>
        <w:spacing w:before="60"/>
        <w:jc w:val="both"/>
        <w:rPr>
          <w:sz w:val="24"/>
          <w:szCs w:val="24"/>
        </w:rPr>
      </w:pPr>
      <w:r w:rsidRPr="00C039AC">
        <w:rPr>
          <w:sz w:val="24"/>
          <w:szCs w:val="24"/>
        </w:rPr>
        <w:t xml:space="preserve">amely létrejött egyrészről: </w:t>
      </w:r>
    </w:p>
    <w:p w14:paraId="311E2C78" w14:textId="77777777" w:rsidR="007D737C" w:rsidRPr="00C039AC" w:rsidRDefault="007D737C" w:rsidP="007D737C">
      <w:pPr>
        <w:pStyle w:val="Szvegtrzs"/>
        <w:widowControl/>
        <w:tabs>
          <w:tab w:val="right" w:leader="dot" w:pos="9072"/>
        </w:tabs>
        <w:spacing w:before="120" w:line="360" w:lineRule="auto"/>
        <w:rPr>
          <w:b/>
          <w:szCs w:val="24"/>
        </w:rPr>
      </w:pPr>
      <w:r w:rsidRPr="00C039AC">
        <w:rPr>
          <w:b/>
          <w:szCs w:val="24"/>
        </w:rPr>
        <w:t>Megrendelő neve: Mezőlak Önkormányzata</w:t>
      </w:r>
    </w:p>
    <w:p w14:paraId="6D9CC032" w14:textId="77777777" w:rsidR="007D737C" w:rsidRPr="00C039AC" w:rsidRDefault="007D737C" w:rsidP="007D737C">
      <w:pPr>
        <w:pStyle w:val="Szvegtrzs"/>
        <w:widowControl/>
        <w:tabs>
          <w:tab w:val="right" w:leader="dot" w:pos="9072"/>
        </w:tabs>
        <w:spacing w:line="360" w:lineRule="auto"/>
        <w:rPr>
          <w:szCs w:val="24"/>
        </w:rPr>
      </w:pPr>
      <w:r w:rsidRPr="00C039AC">
        <w:rPr>
          <w:szCs w:val="24"/>
        </w:rPr>
        <w:t>Székhelye: 8514 Mezőlak, Arany J.u.1.</w:t>
      </w:r>
    </w:p>
    <w:p w14:paraId="31863EBE" w14:textId="77777777" w:rsidR="007D737C" w:rsidRPr="00C039AC" w:rsidRDefault="007D737C" w:rsidP="007D737C">
      <w:pPr>
        <w:pStyle w:val="Szvegtrzs"/>
        <w:widowControl/>
        <w:tabs>
          <w:tab w:val="right" w:leader="dot" w:pos="9072"/>
        </w:tabs>
        <w:spacing w:line="360" w:lineRule="auto"/>
        <w:rPr>
          <w:szCs w:val="24"/>
        </w:rPr>
      </w:pPr>
      <w:r w:rsidRPr="00C039AC">
        <w:rPr>
          <w:szCs w:val="24"/>
        </w:rPr>
        <w:t>Teljes jogú képviselője: Nagy Gábor polgármester</w:t>
      </w:r>
    </w:p>
    <w:p w14:paraId="0621CD2D" w14:textId="77777777" w:rsidR="007D737C" w:rsidRPr="00C039AC" w:rsidRDefault="007D737C" w:rsidP="007D737C">
      <w:pPr>
        <w:pStyle w:val="Szvegtrzs"/>
        <w:widowControl/>
        <w:tabs>
          <w:tab w:val="right" w:leader="dot" w:pos="9072"/>
        </w:tabs>
        <w:spacing w:line="360" w:lineRule="auto"/>
        <w:rPr>
          <w:szCs w:val="24"/>
        </w:rPr>
      </w:pPr>
      <w:r w:rsidRPr="00C039AC">
        <w:rPr>
          <w:szCs w:val="24"/>
        </w:rPr>
        <w:t>Adószám: 15428127-1-19</w:t>
      </w:r>
    </w:p>
    <w:p w14:paraId="59C8FC21" w14:textId="77777777" w:rsidR="007D737C" w:rsidRPr="00C039AC" w:rsidRDefault="007D737C" w:rsidP="007D737C">
      <w:pPr>
        <w:pStyle w:val="Szvegtrzs"/>
        <w:tabs>
          <w:tab w:val="left" w:pos="420"/>
          <w:tab w:val="right" w:leader="dot" w:pos="5103"/>
          <w:tab w:val="right" w:leader="dot" w:pos="9072"/>
        </w:tabs>
        <w:spacing w:line="360" w:lineRule="auto"/>
        <w:rPr>
          <w:szCs w:val="24"/>
        </w:rPr>
      </w:pPr>
      <w:r w:rsidRPr="00C039AC">
        <w:rPr>
          <w:szCs w:val="24"/>
        </w:rPr>
        <w:t>Telefon: + 36 89 348-002</w:t>
      </w:r>
    </w:p>
    <w:p w14:paraId="0E7D7474" w14:textId="77777777" w:rsidR="007D737C" w:rsidRPr="00C039AC" w:rsidRDefault="007D737C" w:rsidP="007D737C">
      <w:pPr>
        <w:jc w:val="both"/>
        <w:rPr>
          <w:b/>
          <w:sz w:val="24"/>
          <w:szCs w:val="24"/>
        </w:rPr>
      </w:pPr>
      <w:r w:rsidRPr="00C039AC">
        <w:rPr>
          <w:sz w:val="24"/>
          <w:szCs w:val="24"/>
        </w:rPr>
        <w:t xml:space="preserve">a továbbiakban, mint </w:t>
      </w:r>
      <w:r w:rsidRPr="00C039AC">
        <w:rPr>
          <w:b/>
          <w:sz w:val="24"/>
          <w:szCs w:val="24"/>
        </w:rPr>
        <w:t>Megrendelő</w:t>
      </w:r>
    </w:p>
    <w:p w14:paraId="7DE94048" w14:textId="77777777" w:rsidR="007D737C" w:rsidRPr="00C039AC" w:rsidRDefault="007D737C" w:rsidP="007D737C">
      <w:pPr>
        <w:jc w:val="both"/>
        <w:rPr>
          <w:b/>
          <w:sz w:val="24"/>
          <w:szCs w:val="24"/>
        </w:rPr>
      </w:pPr>
    </w:p>
    <w:p w14:paraId="7854088F" w14:textId="77777777" w:rsidR="007D737C" w:rsidRPr="00C039AC" w:rsidRDefault="007D737C" w:rsidP="007D737C">
      <w:pPr>
        <w:tabs>
          <w:tab w:val="right" w:leader="dot" w:pos="9072"/>
        </w:tabs>
        <w:jc w:val="both"/>
        <w:rPr>
          <w:sz w:val="24"/>
          <w:szCs w:val="24"/>
        </w:rPr>
      </w:pPr>
      <w:r w:rsidRPr="00C039AC">
        <w:rPr>
          <w:sz w:val="24"/>
          <w:szCs w:val="24"/>
        </w:rPr>
        <w:t xml:space="preserve">másrészről: </w:t>
      </w:r>
    </w:p>
    <w:p w14:paraId="4AD94046" w14:textId="479BA5D1" w:rsidR="007D737C" w:rsidRPr="00C039AC" w:rsidRDefault="0086455F" w:rsidP="007D737C">
      <w:pPr>
        <w:tabs>
          <w:tab w:val="right" w:leader="dot" w:pos="9072"/>
        </w:tabs>
        <w:spacing w:before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</w:t>
      </w:r>
      <w:r w:rsidR="00DF1FED" w:rsidRPr="00C039AC">
        <w:rPr>
          <w:b/>
          <w:sz w:val="24"/>
          <w:szCs w:val="24"/>
        </w:rPr>
        <w:t xml:space="preserve"> </w:t>
      </w:r>
      <w:r w:rsidR="00975C6C">
        <w:rPr>
          <w:b/>
          <w:sz w:val="24"/>
          <w:szCs w:val="24"/>
        </w:rPr>
        <w:t>….</w:t>
      </w:r>
      <w:r w:rsidR="00DF1FED" w:rsidRPr="00C039AC">
        <w:rPr>
          <w:b/>
          <w:sz w:val="24"/>
          <w:szCs w:val="24"/>
        </w:rPr>
        <w:t>vállalkozó</w:t>
      </w:r>
      <w:r w:rsidR="007D737C" w:rsidRPr="00C039AC">
        <w:rPr>
          <w:b/>
          <w:sz w:val="24"/>
          <w:szCs w:val="24"/>
        </w:rPr>
        <w:t xml:space="preserve"> </w:t>
      </w:r>
    </w:p>
    <w:p w14:paraId="0B838DAE" w14:textId="77777777" w:rsidR="007D737C" w:rsidRPr="00C039AC" w:rsidRDefault="007D737C" w:rsidP="007D737C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 w:rsidRPr="00C039AC">
        <w:rPr>
          <w:sz w:val="24"/>
          <w:szCs w:val="24"/>
        </w:rPr>
        <w:t xml:space="preserve">Székhelye: </w:t>
      </w:r>
    </w:p>
    <w:p w14:paraId="2B53E1CD" w14:textId="48688467" w:rsidR="007D737C" w:rsidRPr="00C039AC" w:rsidRDefault="007D737C" w:rsidP="002B4EE2">
      <w:pPr>
        <w:keepNext/>
        <w:jc w:val="both"/>
        <w:rPr>
          <w:b/>
          <w:sz w:val="24"/>
          <w:szCs w:val="24"/>
        </w:rPr>
      </w:pPr>
      <w:r w:rsidRPr="00C039AC">
        <w:rPr>
          <w:sz w:val="24"/>
          <w:szCs w:val="24"/>
        </w:rPr>
        <w:t xml:space="preserve">Teljes jogú képviselője: </w:t>
      </w:r>
      <w:r w:rsidR="0086455F">
        <w:rPr>
          <w:b/>
          <w:sz w:val="24"/>
          <w:szCs w:val="24"/>
        </w:rPr>
        <w:t>……………………………………………</w:t>
      </w:r>
    </w:p>
    <w:p w14:paraId="4C0A37DC" w14:textId="77777777" w:rsidR="00ED21DF" w:rsidRPr="00C039AC" w:rsidRDefault="00ED21DF" w:rsidP="005D6DB2">
      <w:pPr>
        <w:tabs>
          <w:tab w:val="right" w:leader="dot" w:pos="9072"/>
        </w:tabs>
        <w:spacing w:line="360" w:lineRule="auto"/>
        <w:jc w:val="both"/>
        <w:rPr>
          <w:b/>
          <w:sz w:val="24"/>
          <w:szCs w:val="24"/>
        </w:rPr>
      </w:pPr>
    </w:p>
    <w:p w14:paraId="0F136AE9" w14:textId="77777777" w:rsidR="007D737C" w:rsidRPr="00C039AC" w:rsidRDefault="007D737C" w:rsidP="007D737C">
      <w:pPr>
        <w:keepNext/>
        <w:jc w:val="both"/>
        <w:rPr>
          <w:b/>
          <w:sz w:val="24"/>
          <w:szCs w:val="24"/>
        </w:rPr>
      </w:pPr>
      <w:r w:rsidRPr="00C039AC">
        <w:rPr>
          <w:b/>
          <w:sz w:val="24"/>
          <w:szCs w:val="24"/>
        </w:rPr>
        <w:t>1.</w:t>
      </w:r>
      <w:r w:rsidRPr="00C039AC">
        <w:rPr>
          <w:b/>
          <w:sz w:val="24"/>
          <w:szCs w:val="24"/>
        </w:rPr>
        <w:tab/>
        <w:t>Szerződés tárgya:</w:t>
      </w:r>
    </w:p>
    <w:p w14:paraId="76F938B2" w14:textId="77777777" w:rsidR="007D737C" w:rsidRPr="00C039AC" w:rsidRDefault="007D737C" w:rsidP="007D737C">
      <w:pPr>
        <w:pStyle w:val="Szvegtrzsbehzssal31"/>
        <w:keepNext/>
        <w:widowControl/>
        <w:ind w:left="0"/>
        <w:rPr>
          <w:szCs w:val="24"/>
        </w:rPr>
      </w:pPr>
    </w:p>
    <w:p w14:paraId="5200EC84" w14:textId="77777777" w:rsidR="00751AB1" w:rsidRPr="00C039AC" w:rsidRDefault="00751AB1" w:rsidP="00C06F42">
      <w:pPr>
        <w:pStyle w:val="Szvegtrzsbehzssal"/>
        <w:jc w:val="both"/>
        <w:rPr>
          <w:sz w:val="24"/>
          <w:szCs w:val="24"/>
        </w:rPr>
      </w:pPr>
      <w:r w:rsidRPr="00C039AC">
        <w:rPr>
          <w:sz w:val="24"/>
          <w:szCs w:val="24"/>
        </w:rPr>
        <w:t xml:space="preserve">A </w:t>
      </w:r>
      <w:r w:rsidRPr="00C039AC">
        <w:rPr>
          <w:bCs/>
          <w:sz w:val="24"/>
          <w:szCs w:val="24"/>
        </w:rPr>
        <w:t>Megrendelő</w:t>
      </w:r>
      <w:r w:rsidRPr="00C039AC">
        <w:rPr>
          <w:sz w:val="24"/>
          <w:szCs w:val="24"/>
        </w:rPr>
        <w:t xml:space="preserve"> megrendeli, a </w:t>
      </w:r>
      <w:r w:rsidRPr="00C039AC">
        <w:rPr>
          <w:bCs/>
          <w:sz w:val="24"/>
          <w:szCs w:val="24"/>
        </w:rPr>
        <w:t>Vállalkozó</w:t>
      </w:r>
      <w:r w:rsidRPr="00C039AC">
        <w:rPr>
          <w:sz w:val="24"/>
          <w:szCs w:val="24"/>
        </w:rPr>
        <w:t xml:space="preserve"> elvállalja Mezőlak Község területén önkormányzati tulajdonú zöldterületeinek gondozási munkáinak elvégzését.</w:t>
      </w:r>
    </w:p>
    <w:p w14:paraId="087E5481" w14:textId="22F4111A" w:rsidR="00751AB1" w:rsidRPr="00C039AC" w:rsidRDefault="00751AB1" w:rsidP="00C039AC">
      <w:pPr>
        <w:pStyle w:val="Szvegtrzsbehzssal"/>
        <w:jc w:val="both"/>
        <w:rPr>
          <w:sz w:val="24"/>
          <w:szCs w:val="24"/>
        </w:rPr>
      </w:pPr>
      <w:r w:rsidRPr="00C039AC">
        <w:rPr>
          <w:sz w:val="24"/>
          <w:szCs w:val="24"/>
        </w:rPr>
        <w:t>A munkák helye: Mezőlak közigazgatási területén</w:t>
      </w:r>
      <w:r w:rsidR="00C039AC">
        <w:rPr>
          <w:sz w:val="24"/>
          <w:szCs w:val="24"/>
        </w:rPr>
        <w:t>,</w:t>
      </w:r>
      <w:r w:rsidR="00DA05B2">
        <w:rPr>
          <w:sz w:val="24"/>
          <w:szCs w:val="24"/>
        </w:rPr>
        <w:t xml:space="preserve"> </w:t>
      </w:r>
      <w:r w:rsidRPr="00C039AC">
        <w:rPr>
          <w:sz w:val="24"/>
          <w:szCs w:val="24"/>
        </w:rPr>
        <w:t>Mezőlak Önkormányzat tulajdonában lévő kijelölt zöldterületek és parkok a szerződés melléklete szerint.</w:t>
      </w:r>
    </w:p>
    <w:p w14:paraId="53A4C5D1" w14:textId="49B82B28" w:rsidR="00751AB1" w:rsidRPr="00C039AC" w:rsidRDefault="00751AB1" w:rsidP="00751AB1">
      <w:pPr>
        <w:pStyle w:val="Szvegtrzsbehzssal"/>
        <w:jc w:val="both"/>
        <w:rPr>
          <w:sz w:val="24"/>
          <w:szCs w:val="24"/>
        </w:rPr>
      </w:pPr>
      <w:r w:rsidRPr="00C039AC">
        <w:rPr>
          <w:bCs/>
          <w:sz w:val="24"/>
          <w:szCs w:val="24"/>
        </w:rPr>
        <w:t>Vállalkozó</w:t>
      </w:r>
      <w:r w:rsidRPr="00C039AC">
        <w:rPr>
          <w:sz w:val="24"/>
          <w:szCs w:val="24"/>
        </w:rPr>
        <w:t xml:space="preserve"> a feladatellátásra </w:t>
      </w:r>
      <w:r w:rsidR="00C039AC">
        <w:rPr>
          <w:sz w:val="24"/>
          <w:szCs w:val="24"/>
        </w:rPr>
        <w:t>árajánlatot nyújtott be</w:t>
      </w:r>
      <w:r w:rsidRPr="00C039AC">
        <w:rPr>
          <w:sz w:val="24"/>
          <w:szCs w:val="24"/>
        </w:rPr>
        <w:t xml:space="preserve">, </w:t>
      </w:r>
      <w:r w:rsidR="00C039AC">
        <w:rPr>
          <w:sz w:val="24"/>
          <w:szCs w:val="24"/>
        </w:rPr>
        <w:t>-</w:t>
      </w:r>
      <w:r w:rsidRPr="00C039AC">
        <w:rPr>
          <w:sz w:val="24"/>
          <w:szCs w:val="24"/>
        </w:rPr>
        <w:t xml:space="preserve"> tételes </w:t>
      </w:r>
      <w:r w:rsidRPr="00C039AC">
        <w:rPr>
          <w:sz w:val="24"/>
          <w:szCs w:val="24"/>
          <w:u w:val="single"/>
        </w:rPr>
        <w:t>egységárajánlat</w:t>
      </w:r>
      <w:r w:rsidRPr="00C039AC">
        <w:rPr>
          <w:sz w:val="24"/>
          <w:szCs w:val="24"/>
        </w:rPr>
        <w:t xml:space="preserve"> – melyek a szerződés elválaszthatatlan, szerves részét képezi –</w:t>
      </w:r>
      <w:r w:rsidR="00C039AC">
        <w:rPr>
          <w:sz w:val="24"/>
          <w:szCs w:val="24"/>
        </w:rPr>
        <w:t xml:space="preserve"> mely</w:t>
      </w:r>
      <w:r w:rsidRPr="00C039AC">
        <w:rPr>
          <w:sz w:val="24"/>
          <w:szCs w:val="24"/>
        </w:rPr>
        <w:t xml:space="preserve"> alapján köteles az 1. pontban megjelölt munkákat elvégezni.</w:t>
      </w:r>
    </w:p>
    <w:p w14:paraId="7345CF7E" w14:textId="0DD32629" w:rsidR="00751AB1" w:rsidRPr="00C039AC" w:rsidRDefault="00751AB1" w:rsidP="00751AB1">
      <w:pPr>
        <w:pStyle w:val="Szvegtrzsbehzssal"/>
        <w:jc w:val="both"/>
        <w:rPr>
          <w:sz w:val="24"/>
          <w:szCs w:val="24"/>
        </w:rPr>
      </w:pPr>
      <w:r w:rsidRPr="00C039AC">
        <w:rPr>
          <w:sz w:val="24"/>
          <w:szCs w:val="24"/>
        </w:rPr>
        <w:t xml:space="preserve">A munkálatok kezdete, a munkaterület átadása: </w:t>
      </w:r>
      <w:r w:rsidR="00C039AC">
        <w:rPr>
          <w:sz w:val="24"/>
          <w:szCs w:val="24"/>
        </w:rPr>
        <w:t>korábbi érvényben lévő szerződés folytatása.</w:t>
      </w:r>
    </w:p>
    <w:p w14:paraId="58361C8B" w14:textId="77777777" w:rsidR="00751AB1" w:rsidRPr="00C039AC" w:rsidRDefault="00751AB1" w:rsidP="00751AB1">
      <w:pPr>
        <w:pStyle w:val="Szvegtrzsbehzssal"/>
        <w:ind w:left="284" w:firstLine="1"/>
        <w:jc w:val="both"/>
        <w:rPr>
          <w:sz w:val="24"/>
          <w:szCs w:val="24"/>
        </w:rPr>
      </w:pPr>
      <w:r w:rsidRPr="00C039AC">
        <w:rPr>
          <w:bCs/>
          <w:sz w:val="24"/>
          <w:szCs w:val="24"/>
        </w:rPr>
        <w:t>Megrendelő</w:t>
      </w:r>
      <w:r w:rsidRPr="00C039AC">
        <w:rPr>
          <w:sz w:val="24"/>
          <w:szCs w:val="24"/>
        </w:rPr>
        <w:t xml:space="preserve"> köteles a munkaterületet a fenntartási és gondozási munkákra alkalmas állapotban a Vállalkozónak átadni.</w:t>
      </w:r>
    </w:p>
    <w:p w14:paraId="10155E20" w14:textId="77777777" w:rsidR="00751AB1" w:rsidRPr="00C039AC" w:rsidRDefault="00751AB1" w:rsidP="007D737C">
      <w:pPr>
        <w:keepNext/>
        <w:jc w:val="both"/>
        <w:rPr>
          <w:b/>
          <w:sz w:val="24"/>
          <w:szCs w:val="24"/>
        </w:rPr>
      </w:pPr>
    </w:p>
    <w:p w14:paraId="1EC898F7" w14:textId="1DD90D07" w:rsidR="007D737C" w:rsidRPr="00C039AC" w:rsidRDefault="007D737C" w:rsidP="007D737C">
      <w:pPr>
        <w:keepNext/>
        <w:jc w:val="both"/>
        <w:rPr>
          <w:b/>
          <w:sz w:val="24"/>
          <w:szCs w:val="24"/>
        </w:rPr>
      </w:pPr>
      <w:r w:rsidRPr="00C039AC">
        <w:rPr>
          <w:b/>
          <w:sz w:val="24"/>
          <w:szCs w:val="24"/>
        </w:rPr>
        <w:t>2.</w:t>
      </w:r>
      <w:r w:rsidRPr="00C039AC">
        <w:rPr>
          <w:b/>
          <w:sz w:val="24"/>
          <w:szCs w:val="24"/>
        </w:rPr>
        <w:tab/>
        <w:t xml:space="preserve">Vállalkozói díj összege: Havi Bruttó: </w:t>
      </w:r>
      <w:r w:rsidR="008A2FBE">
        <w:rPr>
          <w:b/>
          <w:strike/>
          <w:sz w:val="24"/>
          <w:szCs w:val="24"/>
        </w:rPr>
        <w:t>………………..</w:t>
      </w:r>
      <w:r w:rsidRPr="00435166">
        <w:rPr>
          <w:b/>
          <w:sz w:val="24"/>
          <w:szCs w:val="24"/>
        </w:rPr>
        <w:t xml:space="preserve"> Ft</w:t>
      </w:r>
      <w:r w:rsidR="00C039AC" w:rsidRPr="00435166">
        <w:rPr>
          <w:b/>
          <w:sz w:val="24"/>
          <w:szCs w:val="24"/>
        </w:rPr>
        <w:t>,</w:t>
      </w:r>
      <w:r w:rsidR="00C039AC">
        <w:rPr>
          <w:b/>
          <w:sz w:val="24"/>
          <w:szCs w:val="24"/>
        </w:rPr>
        <w:t xml:space="preserve"> mely </w:t>
      </w:r>
      <w:r w:rsidR="008A2FBE">
        <w:rPr>
          <w:b/>
          <w:sz w:val="24"/>
          <w:szCs w:val="24"/>
        </w:rPr>
        <w:t>…………..</w:t>
      </w:r>
      <w:r w:rsidR="00C039AC">
        <w:rPr>
          <w:b/>
          <w:sz w:val="24"/>
          <w:szCs w:val="24"/>
        </w:rPr>
        <w:t xml:space="preserve"> évben az infláció mértékével egyezően növekedik.</w:t>
      </w:r>
    </w:p>
    <w:p w14:paraId="10A0FD12" w14:textId="77777777" w:rsidR="00333218" w:rsidRPr="00C039AC" w:rsidRDefault="00333218" w:rsidP="007D737C">
      <w:pPr>
        <w:keepNext/>
        <w:jc w:val="both"/>
        <w:rPr>
          <w:b/>
          <w:sz w:val="24"/>
          <w:szCs w:val="24"/>
        </w:rPr>
      </w:pPr>
    </w:p>
    <w:p w14:paraId="0B195E01" w14:textId="10CCCA29" w:rsidR="00333218" w:rsidRPr="00C039AC" w:rsidRDefault="00333218" w:rsidP="00C039AC">
      <w:pPr>
        <w:pStyle w:val="Szvegtrzsbehzssal"/>
        <w:ind w:left="0"/>
        <w:jc w:val="both"/>
        <w:rPr>
          <w:sz w:val="24"/>
          <w:szCs w:val="24"/>
        </w:rPr>
      </w:pPr>
      <w:r w:rsidRPr="00C039AC">
        <w:rPr>
          <w:sz w:val="24"/>
          <w:szCs w:val="24"/>
        </w:rPr>
        <w:t>2.1 A munka ellenértékeként megadott rögzített egységár tartalmát (munkanemek szerinti bontásban) a</w:t>
      </w:r>
      <w:r w:rsidR="00C039AC">
        <w:rPr>
          <w:sz w:val="24"/>
          <w:szCs w:val="24"/>
        </w:rPr>
        <w:t xml:space="preserve">z ajánlat </w:t>
      </w:r>
      <w:r w:rsidRPr="00C039AC">
        <w:rPr>
          <w:sz w:val="24"/>
          <w:szCs w:val="24"/>
        </w:rPr>
        <w:t>és a költségvetés részletezi.</w:t>
      </w:r>
    </w:p>
    <w:p w14:paraId="67380442" w14:textId="77777777" w:rsidR="00333218" w:rsidRPr="00C039AC" w:rsidRDefault="00333218" w:rsidP="007D737C">
      <w:pPr>
        <w:keepNext/>
        <w:jc w:val="both"/>
        <w:rPr>
          <w:b/>
          <w:sz w:val="24"/>
          <w:szCs w:val="24"/>
        </w:rPr>
      </w:pPr>
    </w:p>
    <w:p w14:paraId="6B084525" w14:textId="77777777" w:rsidR="007D737C" w:rsidRPr="00C039AC" w:rsidRDefault="007D737C" w:rsidP="00333218">
      <w:pPr>
        <w:pStyle w:val="Szvegtrzs"/>
        <w:widowControl/>
        <w:numPr>
          <w:ilvl w:val="1"/>
          <w:numId w:val="9"/>
        </w:numPr>
        <w:spacing w:after="240"/>
        <w:rPr>
          <w:szCs w:val="24"/>
        </w:rPr>
      </w:pPr>
      <w:r w:rsidRPr="00C039AC">
        <w:rPr>
          <w:szCs w:val="24"/>
        </w:rPr>
        <w:t>Szerződő felek megállapodnak abban, hogy Vállalkozót az 1. pont alatti feladatok teljesítését az alábbiak szerint vállalja el:</w:t>
      </w:r>
    </w:p>
    <w:p w14:paraId="37518F3B" w14:textId="77777777" w:rsidR="007D737C" w:rsidRPr="00C039AC" w:rsidRDefault="00025186" w:rsidP="007D737C">
      <w:pPr>
        <w:keepNext/>
        <w:jc w:val="both"/>
        <w:rPr>
          <w:b/>
          <w:sz w:val="24"/>
          <w:szCs w:val="24"/>
        </w:rPr>
      </w:pPr>
      <w:r w:rsidRPr="00C039AC">
        <w:rPr>
          <w:b/>
          <w:sz w:val="24"/>
          <w:szCs w:val="24"/>
        </w:rPr>
        <w:t>3</w:t>
      </w:r>
      <w:r w:rsidR="007D737C" w:rsidRPr="00C039AC">
        <w:rPr>
          <w:b/>
          <w:sz w:val="24"/>
          <w:szCs w:val="24"/>
        </w:rPr>
        <w:t>.</w:t>
      </w:r>
      <w:r w:rsidR="007D737C" w:rsidRPr="00C039AC">
        <w:rPr>
          <w:b/>
          <w:sz w:val="24"/>
          <w:szCs w:val="24"/>
        </w:rPr>
        <w:tab/>
        <w:t>Határidők:</w:t>
      </w:r>
    </w:p>
    <w:p w14:paraId="4EF0AEC3" w14:textId="77777777" w:rsidR="007D737C" w:rsidRPr="00C039AC" w:rsidRDefault="007D737C" w:rsidP="007D737C">
      <w:pPr>
        <w:keepNext/>
        <w:jc w:val="both"/>
        <w:rPr>
          <w:b/>
          <w:sz w:val="24"/>
          <w:szCs w:val="24"/>
        </w:rPr>
      </w:pPr>
    </w:p>
    <w:p w14:paraId="026D5100" w14:textId="619FCCBE" w:rsidR="007D737C" w:rsidRDefault="00F75DB3" w:rsidP="00F75DB3">
      <w:pPr>
        <w:pStyle w:val="Szvegtrzs"/>
        <w:widowControl/>
        <w:spacing w:after="240"/>
        <w:rPr>
          <w:szCs w:val="24"/>
        </w:rPr>
      </w:pPr>
      <w:r w:rsidRPr="00C039AC">
        <w:rPr>
          <w:szCs w:val="24"/>
        </w:rPr>
        <w:t xml:space="preserve">3.1 </w:t>
      </w:r>
      <w:r w:rsidR="007D737C" w:rsidRPr="00C039AC">
        <w:rPr>
          <w:szCs w:val="24"/>
        </w:rPr>
        <w:t xml:space="preserve">Jelen szerződést a szerződő felek határozott időre, </w:t>
      </w:r>
      <w:r w:rsidR="008A2FBE">
        <w:rPr>
          <w:szCs w:val="24"/>
        </w:rPr>
        <w:t>………………………………</w:t>
      </w:r>
      <w:r w:rsidR="00C039AC">
        <w:rPr>
          <w:szCs w:val="24"/>
        </w:rPr>
        <w:t>.-</w:t>
      </w:r>
      <w:r w:rsidR="007D737C" w:rsidRPr="00C039AC">
        <w:rPr>
          <w:szCs w:val="24"/>
        </w:rPr>
        <w:t>ig kötik</w:t>
      </w:r>
      <w:r w:rsidR="00C039AC">
        <w:rPr>
          <w:szCs w:val="24"/>
        </w:rPr>
        <w:t>.</w:t>
      </w:r>
    </w:p>
    <w:p w14:paraId="36C91E87" w14:textId="77777777" w:rsidR="007D737C" w:rsidRPr="00C039AC" w:rsidRDefault="00F75DB3" w:rsidP="00F75DB3">
      <w:pPr>
        <w:pStyle w:val="Szvegtrzs"/>
        <w:widowControl/>
        <w:rPr>
          <w:szCs w:val="24"/>
        </w:rPr>
      </w:pPr>
      <w:r w:rsidRPr="00C039AC">
        <w:rPr>
          <w:szCs w:val="24"/>
        </w:rPr>
        <w:lastRenderedPageBreak/>
        <w:t xml:space="preserve">3.2 </w:t>
      </w:r>
      <w:r w:rsidR="007D737C" w:rsidRPr="00C039AC">
        <w:rPr>
          <w:szCs w:val="24"/>
        </w:rPr>
        <w:t>A munkavégzés ideje: minden hónapban, a Megrendelővel előre egyeztetett időpontokban történhet.</w:t>
      </w:r>
    </w:p>
    <w:p w14:paraId="5CA4FD5B" w14:textId="77777777" w:rsidR="007D737C" w:rsidRPr="00C039AC" w:rsidRDefault="007D737C" w:rsidP="007D737C">
      <w:pPr>
        <w:keepNext/>
        <w:jc w:val="both"/>
        <w:rPr>
          <w:b/>
          <w:sz w:val="24"/>
          <w:szCs w:val="24"/>
        </w:rPr>
      </w:pPr>
    </w:p>
    <w:p w14:paraId="40987482" w14:textId="77777777" w:rsidR="007D737C" w:rsidRPr="00C039AC" w:rsidRDefault="00EC55CA" w:rsidP="007D737C">
      <w:pPr>
        <w:keepNext/>
        <w:jc w:val="both"/>
        <w:rPr>
          <w:b/>
          <w:sz w:val="24"/>
          <w:szCs w:val="24"/>
        </w:rPr>
      </w:pPr>
      <w:r w:rsidRPr="00C039AC">
        <w:rPr>
          <w:b/>
          <w:sz w:val="24"/>
          <w:szCs w:val="24"/>
        </w:rPr>
        <w:t>4</w:t>
      </w:r>
      <w:r w:rsidR="007D737C" w:rsidRPr="00C039AC">
        <w:rPr>
          <w:b/>
          <w:sz w:val="24"/>
          <w:szCs w:val="24"/>
        </w:rPr>
        <w:t>.</w:t>
      </w:r>
      <w:r w:rsidR="007D737C" w:rsidRPr="00C039AC">
        <w:rPr>
          <w:b/>
          <w:sz w:val="24"/>
          <w:szCs w:val="24"/>
        </w:rPr>
        <w:tab/>
        <w:t>Megrendelő jogai és kötelezettségei:</w:t>
      </w:r>
    </w:p>
    <w:p w14:paraId="33BA8102" w14:textId="77777777" w:rsidR="007D737C" w:rsidRPr="00C039AC" w:rsidRDefault="007D737C" w:rsidP="007D737C">
      <w:pPr>
        <w:keepNext/>
        <w:jc w:val="both"/>
        <w:rPr>
          <w:b/>
          <w:sz w:val="24"/>
          <w:szCs w:val="24"/>
        </w:rPr>
      </w:pPr>
    </w:p>
    <w:p w14:paraId="14F40524" w14:textId="77777777" w:rsidR="007D737C" w:rsidRPr="00C039AC" w:rsidRDefault="00F75DB3" w:rsidP="00F75DB3">
      <w:pPr>
        <w:pStyle w:val="Szvegtrzs"/>
        <w:widowControl/>
        <w:spacing w:after="240"/>
        <w:rPr>
          <w:szCs w:val="24"/>
        </w:rPr>
      </w:pPr>
      <w:r w:rsidRPr="00C039AC">
        <w:rPr>
          <w:szCs w:val="24"/>
        </w:rPr>
        <w:t xml:space="preserve">4.1 </w:t>
      </w:r>
      <w:r w:rsidR="007D737C" w:rsidRPr="00C039AC">
        <w:rPr>
          <w:szCs w:val="24"/>
        </w:rPr>
        <w:t xml:space="preserve">A Megrendelő folyamatos ellenőrzést biztosít annak érdekében, hogy a munkavégzés az előírásokban foglaltaknak megfelelően történik-e. </w:t>
      </w:r>
      <w:r w:rsidR="004821A9" w:rsidRPr="00C039AC">
        <w:rPr>
          <w:szCs w:val="24"/>
        </w:rPr>
        <w:t>Amennyiben hiányosságokat tapasztal a megrendelő, azt írásban (feljegyzés formájában) rögzíti. Amennyiben a munkavégzés minősége nem megfelelő, a Megrendelő felszólítja a vállalkozót a hiányosságok pótlására, illetőleg a minőség kijavítására, aki annak a megadott határidőn belül köteles eleget tenni.</w:t>
      </w:r>
    </w:p>
    <w:p w14:paraId="707600A1" w14:textId="77777777" w:rsidR="00C94590" w:rsidRPr="00C039AC" w:rsidRDefault="00F75DB3" w:rsidP="00F75DB3">
      <w:pPr>
        <w:pStyle w:val="Szvegtrzs"/>
        <w:widowControl/>
        <w:spacing w:after="240"/>
        <w:rPr>
          <w:szCs w:val="24"/>
        </w:rPr>
      </w:pPr>
      <w:r w:rsidRPr="00C039AC">
        <w:rPr>
          <w:szCs w:val="24"/>
        </w:rPr>
        <w:t xml:space="preserve">4.2 </w:t>
      </w:r>
      <w:r w:rsidR="00C94590" w:rsidRPr="00C039AC">
        <w:rPr>
          <w:szCs w:val="24"/>
        </w:rPr>
        <w:t>A megrendelő 60 napi késedelmet követően jogosult a szerződéstől egyoldalúan elállni.</w:t>
      </w:r>
    </w:p>
    <w:p w14:paraId="7A03166C" w14:textId="77777777" w:rsidR="00FD4250" w:rsidRPr="00C039AC" w:rsidRDefault="00F75DB3" w:rsidP="00F75DB3">
      <w:pPr>
        <w:pStyle w:val="Szvegtrzs"/>
        <w:widowControl/>
        <w:spacing w:after="240"/>
        <w:rPr>
          <w:szCs w:val="24"/>
        </w:rPr>
      </w:pPr>
      <w:r w:rsidRPr="00C039AC">
        <w:rPr>
          <w:szCs w:val="24"/>
        </w:rPr>
        <w:t xml:space="preserve">4.3 </w:t>
      </w:r>
      <w:r w:rsidR="00FD4250" w:rsidRPr="00C039AC">
        <w:rPr>
          <w:szCs w:val="24"/>
        </w:rPr>
        <w:t>Nem számít késedelmes teljesítésnek, ha a vállalkozó az időjárás akadályoztatása végett nem tudja határidőre elvégezni a munkát.</w:t>
      </w:r>
    </w:p>
    <w:p w14:paraId="638029D7" w14:textId="77777777" w:rsidR="007D737C" w:rsidRPr="00C039AC" w:rsidRDefault="00F75DB3" w:rsidP="00F75DB3">
      <w:pPr>
        <w:pStyle w:val="Szvegtrzs"/>
        <w:widowControl/>
        <w:spacing w:after="240"/>
        <w:rPr>
          <w:szCs w:val="24"/>
        </w:rPr>
      </w:pPr>
      <w:r w:rsidRPr="00C039AC">
        <w:rPr>
          <w:szCs w:val="24"/>
        </w:rPr>
        <w:t xml:space="preserve">4.4 </w:t>
      </w:r>
      <w:r w:rsidR="007D737C" w:rsidRPr="00C039AC">
        <w:rPr>
          <w:szCs w:val="24"/>
        </w:rPr>
        <w:t>Vállalkozó nem mentesül a felelősség alól, ha a Megrendelő az ellenőrzést elmulasztotta vagy nem megfelelően végezte el.</w:t>
      </w:r>
    </w:p>
    <w:p w14:paraId="46D1F9A4" w14:textId="77777777" w:rsidR="007D737C" w:rsidRPr="00C039AC" w:rsidRDefault="00C06F42" w:rsidP="007D737C">
      <w:pPr>
        <w:pStyle w:val="Szvegtrzs"/>
        <w:keepNext/>
        <w:widowControl/>
        <w:tabs>
          <w:tab w:val="left" w:pos="705"/>
        </w:tabs>
        <w:rPr>
          <w:b/>
          <w:szCs w:val="24"/>
        </w:rPr>
      </w:pPr>
      <w:r w:rsidRPr="00C039AC">
        <w:rPr>
          <w:b/>
          <w:szCs w:val="24"/>
        </w:rPr>
        <w:t>5</w:t>
      </w:r>
      <w:r w:rsidR="007D737C" w:rsidRPr="00C039AC">
        <w:rPr>
          <w:b/>
          <w:szCs w:val="24"/>
        </w:rPr>
        <w:t>.</w:t>
      </w:r>
      <w:r w:rsidR="007D737C" w:rsidRPr="00C039AC">
        <w:rPr>
          <w:b/>
          <w:szCs w:val="24"/>
        </w:rPr>
        <w:tab/>
        <w:t>Vállalkozó jogai és kötelezettségei:</w:t>
      </w:r>
    </w:p>
    <w:p w14:paraId="0062EEEF" w14:textId="77777777" w:rsidR="007D737C" w:rsidRPr="00C039AC" w:rsidRDefault="007D737C" w:rsidP="007D737C">
      <w:pPr>
        <w:pStyle w:val="Szvegtrzs"/>
        <w:keepNext/>
        <w:widowControl/>
        <w:rPr>
          <w:b/>
          <w:szCs w:val="24"/>
        </w:rPr>
      </w:pPr>
    </w:p>
    <w:p w14:paraId="6E74FEF1" w14:textId="77777777" w:rsidR="007D737C" w:rsidRPr="00C039AC" w:rsidRDefault="00486CF0" w:rsidP="00486CF0">
      <w:pPr>
        <w:pStyle w:val="Szvegtrzs"/>
        <w:widowControl/>
        <w:spacing w:after="240"/>
        <w:rPr>
          <w:szCs w:val="24"/>
        </w:rPr>
      </w:pPr>
      <w:r w:rsidRPr="00C039AC">
        <w:rPr>
          <w:szCs w:val="24"/>
        </w:rPr>
        <w:t xml:space="preserve">5.1 </w:t>
      </w:r>
      <w:r w:rsidR="007D737C" w:rsidRPr="00C039AC">
        <w:rPr>
          <w:szCs w:val="24"/>
        </w:rPr>
        <w:t>A Vállalkozó a szolgáltatás helyszínét megtekintette annak ismeretében a fűnyírási</w:t>
      </w:r>
      <w:r w:rsidR="004821A9" w:rsidRPr="00C039AC">
        <w:rPr>
          <w:szCs w:val="24"/>
        </w:rPr>
        <w:t xml:space="preserve">, zöldterület karbantartási </w:t>
      </w:r>
      <w:r w:rsidR="007D737C" w:rsidRPr="00C039AC">
        <w:rPr>
          <w:szCs w:val="24"/>
        </w:rPr>
        <w:t>munka végzéséhez szükséges információk birtokában vállalkozik a munkák elvégzésére.</w:t>
      </w:r>
    </w:p>
    <w:p w14:paraId="196565A1" w14:textId="77777777" w:rsidR="007D737C" w:rsidRPr="00C039AC" w:rsidRDefault="00486CF0" w:rsidP="00486CF0">
      <w:pPr>
        <w:pStyle w:val="Szvegtrzs"/>
        <w:widowControl/>
        <w:tabs>
          <w:tab w:val="left" w:pos="720"/>
        </w:tabs>
        <w:spacing w:after="240"/>
        <w:rPr>
          <w:szCs w:val="24"/>
        </w:rPr>
      </w:pPr>
      <w:r w:rsidRPr="00C039AC">
        <w:rPr>
          <w:szCs w:val="24"/>
        </w:rPr>
        <w:t xml:space="preserve">5.2 </w:t>
      </w:r>
      <w:r w:rsidR="007D737C" w:rsidRPr="00C039AC">
        <w:rPr>
          <w:szCs w:val="24"/>
        </w:rPr>
        <w:t>A Vállalkozó vállalja, hogy a szerződés tárgyát képező feladatokat, munkákat első osztályú minőségben végzi el, vállalási összege első osztályú teljesítésre vonatkozik.</w:t>
      </w:r>
      <w:r w:rsidR="00AE4617" w:rsidRPr="00C039AC">
        <w:rPr>
          <w:szCs w:val="24"/>
        </w:rPr>
        <w:t xml:space="preserve"> A Vállalkozó az elvégzett munkára a Ptk. szerinti garanciális-, és szavatossági kötelezettséget vállal.</w:t>
      </w:r>
    </w:p>
    <w:p w14:paraId="61F89FF0" w14:textId="77777777" w:rsidR="007D737C" w:rsidRPr="00C039AC" w:rsidRDefault="00486CF0" w:rsidP="00486CF0">
      <w:pPr>
        <w:pStyle w:val="Szvegtrzs"/>
        <w:widowControl/>
        <w:tabs>
          <w:tab w:val="left" w:pos="720"/>
        </w:tabs>
        <w:spacing w:after="240"/>
        <w:rPr>
          <w:szCs w:val="24"/>
        </w:rPr>
      </w:pPr>
      <w:r w:rsidRPr="00C039AC">
        <w:rPr>
          <w:szCs w:val="24"/>
        </w:rPr>
        <w:t xml:space="preserve">5.3 </w:t>
      </w:r>
      <w:r w:rsidR="007D737C" w:rsidRPr="00C039AC">
        <w:rPr>
          <w:szCs w:val="24"/>
        </w:rPr>
        <w:t>Vállalkozó haladéktalanul köteles a Megrendelőt értesíteni, ha saját cégében, tulajdonosváltozásra, illetőleg jogutódlásra, jogok és kötelezettségek átszállására, szétválásra, vagy összeolvadásra kerül sor. A Vállalkozó felelős az értesítés elmulasztásából eredő kárért.</w:t>
      </w:r>
    </w:p>
    <w:p w14:paraId="1A1C9AD9" w14:textId="77777777" w:rsidR="007D737C" w:rsidRPr="00C039AC" w:rsidRDefault="00486CF0" w:rsidP="00486CF0">
      <w:pPr>
        <w:pStyle w:val="Szvegtrzs"/>
        <w:widowControl/>
        <w:tabs>
          <w:tab w:val="left" w:pos="720"/>
        </w:tabs>
        <w:spacing w:after="240"/>
        <w:rPr>
          <w:szCs w:val="24"/>
        </w:rPr>
      </w:pPr>
      <w:r w:rsidRPr="00C039AC">
        <w:rPr>
          <w:szCs w:val="24"/>
        </w:rPr>
        <w:t xml:space="preserve">5.4 </w:t>
      </w:r>
      <w:r w:rsidR="007D737C" w:rsidRPr="00C039AC">
        <w:rPr>
          <w:szCs w:val="24"/>
        </w:rPr>
        <w:t>A Vállalkozó köteles a munka teljesítése során gondoskodni az érvényben lévő munkavédelmi, a biztonságtechnikai, a tűzrendészeti, a balesetvédelmi, az érintésvédelmi és a környezetvédelmi előírások betartásáról.</w:t>
      </w:r>
    </w:p>
    <w:p w14:paraId="566D3672" w14:textId="77777777" w:rsidR="007D737C" w:rsidRPr="00C039AC" w:rsidRDefault="00486CF0" w:rsidP="00486CF0">
      <w:pPr>
        <w:pStyle w:val="Szvegtrzs"/>
        <w:widowControl/>
        <w:spacing w:after="240"/>
        <w:rPr>
          <w:szCs w:val="24"/>
        </w:rPr>
      </w:pPr>
      <w:r w:rsidRPr="00C039AC">
        <w:rPr>
          <w:szCs w:val="24"/>
        </w:rPr>
        <w:t xml:space="preserve">5.5 </w:t>
      </w:r>
      <w:r w:rsidR="007D737C" w:rsidRPr="00C039AC">
        <w:rPr>
          <w:szCs w:val="24"/>
        </w:rPr>
        <w:t>A Vállalkozó felelős minden olyan kár megtérítéséért, melyet a szerződés tárgyát képező munka végzése során Megrendelőnek, vagy harmadik félnek okozott függetlenül attól, hogy a kárt harmadik fél a Megrendelővel szemben kívánja érvényesíteni.</w:t>
      </w:r>
    </w:p>
    <w:p w14:paraId="36CE956C" w14:textId="77777777" w:rsidR="009961F3" w:rsidRPr="00C039AC" w:rsidRDefault="00486CF0" w:rsidP="00486CF0">
      <w:pPr>
        <w:pStyle w:val="Szvegtrzs"/>
        <w:widowControl/>
        <w:spacing w:after="240"/>
        <w:rPr>
          <w:szCs w:val="24"/>
        </w:rPr>
      </w:pPr>
      <w:r w:rsidRPr="00C039AC">
        <w:rPr>
          <w:szCs w:val="24"/>
        </w:rPr>
        <w:t xml:space="preserve">5.6 </w:t>
      </w:r>
      <w:r w:rsidR="009961F3" w:rsidRPr="00C039AC">
        <w:rPr>
          <w:szCs w:val="24"/>
        </w:rPr>
        <w:t>A Vállalkozó köteles a munkába bevont összes személy tevékenységét összehangolni és biztosítani a megfelelő feltételeket.</w:t>
      </w:r>
    </w:p>
    <w:p w14:paraId="2E471A31" w14:textId="77777777" w:rsidR="007D737C" w:rsidRPr="00C039AC" w:rsidRDefault="00486CF0" w:rsidP="00486CF0">
      <w:pPr>
        <w:pStyle w:val="Szvegtrzs"/>
        <w:widowControl/>
        <w:rPr>
          <w:szCs w:val="24"/>
        </w:rPr>
      </w:pPr>
      <w:r w:rsidRPr="00C039AC">
        <w:rPr>
          <w:szCs w:val="24"/>
        </w:rPr>
        <w:t xml:space="preserve">5.7 </w:t>
      </w:r>
      <w:r w:rsidR="007D737C" w:rsidRPr="00C039AC">
        <w:rPr>
          <w:szCs w:val="24"/>
        </w:rPr>
        <w:t>A felek a szerződés teljesítése során minden lényeges körülményről kötelesek egymást haladéktalanul, írásban tájékoztatni. A Vállalkozó köteles Megrendelőt haladéktalanul írásban étesíteni, amennyiben akadályoztatva van a jelen szerződésben foglalt bármely kötelezettségének ütemezés szerinti teljesítésében.</w:t>
      </w:r>
    </w:p>
    <w:p w14:paraId="78C487FD" w14:textId="77777777" w:rsidR="007D737C" w:rsidRPr="00C039AC" w:rsidRDefault="007D737C" w:rsidP="007D737C">
      <w:pPr>
        <w:pStyle w:val="Szvegtrzs"/>
        <w:keepNext/>
        <w:widowControl/>
        <w:tabs>
          <w:tab w:val="left" w:pos="480"/>
        </w:tabs>
        <w:rPr>
          <w:b/>
          <w:szCs w:val="24"/>
        </w:rPr>
      </w:pPr>
    </w:p>
    <w:p w14:paraId="26A1EBF9" w14:textId="77777777" w:rsidR="007D737C" w:rsidRPr="00C039AC" w:rsidRDefault="00C06F42" w:rsidP="007D737C">
      <w:pPr>
        <w:pStyle w:val="Szvegtrzs"/>
        <w:keepNext/>
        <w:widowControl/>
        <w:tabs>
          <w:tab w:val="left" w:pos="480"/>
        </w:tabs>
        <w:rPr>
          <w:b/>
          <w:szCs w:val="24"/>
        </w:rPr>
      </w:pPr>
      <w:r w:rsidRPr="00C039AC">
        <w:rPr>
          <w:b/>
          <w:szCs w:val="24"/>
        </w:rPr>
        <w:t>6</w:t>
      </w:r>
      <w:r w:rsidR="007D737C" w:rsidRPr="00C039AC">
        <w:rPr>
          <w:b/>
          <w:szCs w:val="24"/>
        </w:rPr>
        <w:t>.</w:t>
      </w:r>
      <w:r w:rsidR="007D737C" w:rsidRPr="00C039AC">
        <w:rPr>
          <w:b/>
          <w:szCs w:val="24"/>
        </w:rPr>
        <w:tab/>
        <w:t>Kapcsolattartás</w:t>
      </w:r>
    </w:p>
    <w:p w14:paraId="2CE67B10" w14:textId="77777777" w:rsidR="007D737C" w:rsidRPr="00C039AC" w:rsidRDefault="007D737C" w:rsidP="007D737C">
      <w:pPr>
        <w:pStyle w:val="Szvegtrzs"/>
        <w:keepNext/>
        <w:widowControl/>
        <w:tabs>
          <w:tab w:val="left" w:pos="480"/>
        </w:tabs>
        <w:rPr>
          <w:b/>
          <w:szCs w:val="24"/>
        </w:rPr>
      </w:pPr>
    </w:p>
    <w:p w14:paraId="210BD2DB" w14:textId="77777777" w:rsidR="007D737C" w:rsidRPr="00C039AC" w:rsidRDefault="007D737C" w:rsidP="007D737C">
      <w:pPr>
        <w:pStyle w:val="Szvegtrzs"/>
        <w:widowControl/>
        <w:rPr>
          <w:szCs w:val="24"/>
        </w:rPr>
      </w:pPr>
      <w:r w:rsidRPr="00C039AC">
        <w:rPr>
          <w:szCs w:val="24"/>
        </w:rPr>
        <w:t>A szerződést érintő kérdésekben a kapcsolattartás módja kizárólag a cégszerűen aláírt levél vagy okirat. A kapcsolattartásra kijelölt személyek:</w:t>
      </w:r>
    </w:p>
    <w:p w14:paraId="5DA4DE51" w14:textId="77777777" w:rsidR="007D737C" w:rsidRPr="00C039AC" w:rsidRDefault="007D737C" w:rsidP="007D737C">
      <w:pPr>
        <w:pStyle w:val="Szvegtrzs"/>
        <w:widowControl/>
        <w:rPr>
          <w:szCs w:val="24"/>
        </w:rPr>
      </w:pPr>
    </w:p>
    <w:p w14:paraId="18F1C390" w14:textId="77777777" w:rsidR="007D737C" w:rsidRPr="00C039AC" w:rsidRDefault="007D737C" w:rsidP="007D737C">
      <w:pPr>
        <w:pStyle w:val="Szvegtrzs"/>
        <w:widowControl/>
        <w:tabs>
          <w:tab w:val="right" w:leader="dot" w:pos="5670"/>
        </w:tabs>
        <w:ind w:left="567"/>
        <w:rPr>
          <w:b/>
          <w:szCs w:val="24"/>
        </w:rPr>
      </w:pPr>
      <w:r w:rsidRPr="00C039AC">
        <w:rPr>
          <w:b/>
          <w:szCs w:val="24"/>
        </w:rPr>
        <w:t>Vállalkozó kapcsolattartója:</w:t>
      </w:r>
    </w:p>
    <w:p w14:paraId="0DE821A4" w14:textId="314FA68C" w:rsidR="007D737C" w:rsidRPr="00C039AC" w:rsidRDefault="007D737C" w:rsidP="007D737C">
      <w:pPr>
        <w:pStyle w:val="Szvegtrzs"/>
        <w:widowControl/>
        <w:tabs>
          <w:tab w:val="right" w:leader="dot" w:pos="5670"/>
        </w:tabs>
        <w:spacing w:before="120"/>
        <w:ind w:left="567"/>
        <w:rPr>
          <w:szCs w:val="24"/>
        </w:rPr>
      </w:pPr>
      <w:r w:rsidRPr="00C039AC">
        <w:rPr>
          <w:szCs w:val="24"/>
        </w:rPr>
        <w:t xml:space="preserve">név: </w:t>
      </w:r>
      <w:r w:rsidR="008A2FBE">
        <w:rPr>
          <w:szCs w:val="24"/>
        </w:rPr>
        <w:t>……..</w:t>
      </w:r>
    </w:p>
    <w:p w14:paraId="1D5F3825" w14:textId="4D1F92EC" w:rsidR="007D737C" w:rsidRPr="00C039AC" w:rsidRDefault="007D737C" w:rsidP="007D737C">
      <w:pPr>
        <w:pStyle w:val="Szvegtrzs"/>
        <w:widowControl/>
        <w:tabs>
          <w:tab w:val="right" w:leader="dot" w:pos="5670"/>
        </w:tabs>
        <w:spacing w:before="120"/>
        <w:ind w:left="567"/>
        <w:rPr>
          <w:szCs w:val="24"/>
        </w:rPr>
      </w:pPr>
      <w:r w:rsidRPr="00C039AC">
        <w:rPr>
          <w:szCs w:val="24"/>
        </w:rPr>
        <w:t>tel</w:t>
      </w:r>
      <w:r w:rsidR="008A2FBE">
        <w:rPr>
          <w:szCs w:val="24"/>
        </w:rPr>
        <w:t>szám</w:t>
      </w:r>
      <w:r w:rsidRPr="00C039AC">
        <w:rPr>
          <w:szCs w:val="24"/>
        </w:rPr>
        <w:t xml:space="preserve">: </w:t>
      </w:r>
      <w:r w:rsidR="008A2FBE">
        <w:rPr>
          <w:szCs w:val="24"/>
        </w:rPr>
        <w:t>….</w:t>
      </w:r>
    </w:p>
    <w:p w14:paraId="68F99352" w14:textId="77777777" w:rsidR="007D737C" w:rsidRPr="00C039AC" w:rsidRDefault="007D737C" w:rsidP="007D737C">
      <w:pPr>
        <w:pStyle w:val="Szvegtrzs"/>
        <w:widowControl/>
        <w:rPr>
          <w:szCs w:val="24"/>
        </w:rPr>
      </w:pPr>
    </w:p>
    <w:p w14:paraId="49958D40" w14:textId="77777777" w:rsidR="007D737C" w:rsidRPr="00C039AC" w:rsidRDefault="007D737C" w:rsidP="007D737C">
      <w:pPr>
        <w:pStyle w:val="Szvegtrzs"/>
        <w:widowControl/>
        <w:ind w:left="567"/>
        <w:rPr>
          <w:b/>
          <w:szCs w:val="24"/>
        </w:rPr>
      </w:pPr>
      <w:r w:rsidRPr="00C039AC">
        <w:rPr>
          <w:b/>
          <w:szCs w:val="24"/>
        </w:rPr>
        <w:t>Megrendelő kapcsolattartója:</w:t>
      </w:r>
    </w:p>
    <w:p w14:paraId="0958AFA3" w14:textId="77777777" w:rsidR="007D737C" w:rsidRPr="00C039AC" w:rsidRDefault="007D737C" w:rsidP="007D737C">
      <w:pPr>
        <w:pStyle w:val="Szvegtrzs"/>
        <w:widowControl/>
        <w:tabs>
          <w:tab w:val="right" w:leader="dot" w:pos="5670"/>
        </w:tabs>
        <w:spacing w:before="120"/>
        <w:ind w:left="567"/>
        <w:rPr>
          <w:szCs w:val="24"/>
        </w:rPr>
      </w:pPr>
      <w:r w:rsidRPr="00C039AC">
        <w:rPr>
          <w:szCs w:val="24"/>
        </w:rPr>
        <w:t>név: Nagy Gábor</w:t>
      </w:r>
    </w:p>
    <w:p w14:paraId="2A56BC75" w14:textId="77777777" w:rsidR="007D737C" w:rsidRPr="00C039AC" w:rsidRDefault="007D737C" w:rsidP="007D737C">
      <w:pPr>
        <w:pStyle w:val="Szvegtrzs"/>
        <w:widowControl/>
        <w:tabs>
          <w:tab w:val="right" w:leader="dot" w:pos="5670"/>
        </w:tabs>
        <w:spacing w:before="120"/>
        <w:ind w:left="567"/>
        <w:rPr>
          <w:szCs w:val="24"/>
        </w:rPr>
      </w:pPr>
      <w:r w:rsidRPr="00C039AC">
        <w:rPr>
          <w:szCs w:val="24"/>
        </w:rPr>
        <w:t>tel és faxszám:06/89/348-002</w:t>
      </w:r>
    </w:p>
    <w:p w14:paraId="5C88AFD7" w14:textId="77777777" w:rsidR="007D737C" w:rsidRPr="00C039AC" w:rsidRDefault="007D737C" w:rsidP="007D737C">
      <w:pPr>
        <w:pStyle w:val="Szvegtrzs"/>
        <w:keepNext/>
        <w:widowControl/>
        <w:rPr>
          <w:b/>
          <w:szCs w:val="24"/>
        </w:rPr>
      </w:pPr>
    </w:p>
    <w:p w14:paraId="02CEB50F" w14:textId="77777777" w:rsidR="007D737C" w:rsidRPr="00C039AC" w:rsidRDefault="00C06F42" w:rsidP="007D737C">
      <w:pPr>
        <w:pStyle w:val="Szvegtrzs"/>
        <w:keepNext/>
        <w:widowControl/>
        <w:tabs>
          <w:tab w:val="left" w:pos="480"/>
        </w:tabs>
        <w:rPr>
          <w:b/>
          <w:szCs w:val="24"/>
        </w:rPr>
      </w:pPr>
      <w:r w:rsidRPr="00C039AC">
        <w:rPr>
          <w:b/>
          <w:szCs w:val="24"/>
        </w:rPr>
        <w:t>7</w:t>
      </w:r>
      <w:r w:rsidR="007D737C" w:rsidRPr="00C039AC">
        <w:rPr>
          <w:b/>
          <w:szCs w:val="24"/>
        </w:rPr>
        <w:t>.</w:t>
      </w:r>
      <w:r w:rsidR="007D737C" w:rsidRPr="00C039AC">
        <w:rPr>
          <w:b/>
          <w:szCs w:val="24"/>
        </w:rPr>
        <w:tab/>
        <w:t>Pénzügyi feltételek:</w:t>
      </w:r>
    </w:p>
    <w:p w14:paraId="4F04ADC8" w14:textId="77777777" w:rsidR="007D737C" w:rsidRPr="00C039AC" w:rsidRDefault="007D737C" w:rsidP="007D737C">
      <w:pPr>
        <w:pStyle w:val="Szvegtrzs"/>
        <w:keepNext/>
        <w:widowControl/>
        <w:rPr>
          <w:b/>
          <w:szCs w:val="24"/>
        </w:rPr>
      </w:pPr>
    </w:p>
    <w:p w14:paraId="018BA761" w14:textId="77777777" w:rsidR="007D737C" w:rsidRPr="00C039AC" w:rsidRDefault="004B480C" w:rsidP="004B480C">
      <w:pPr>
        <w:pStyle w:val="Szvegtrzs"/>
        <w:widowControl/>
        <w:tabs>
          <w:tab w:val="left" w:pos="705"/>
        </w:tabs>
        <w:spacing w:after="240"/>
        <w:rPr>
          <w:szCs w:val="24"/>
        </w:rPr>
      </w:pPr>
      <w:r w:rsidRPr="00C039AC">
        <w:rPr>
          <w:szCs w:val="24"/>
        </w:rPr>
        <w:t xml:space="preserve">7.1 </w:t>
      </w:r>
      <w:r w:rsidR="007D737C" w:rsidRPr="00C039AC">
        <w:rPr>
          <w:szCs w:val="24"/>
        </w:rPr>
        <w:t>A Vállalkozó a számlát a Megrendelő nevére és címére kiállítva Megrendelőnek küldi meg teljesítésigazolás végett. A szerződő felek megállapodnak abban, hogy a Vállalkozó a határidőre elkészült és leigazolt munkák átadását követően havonta haladéktalanul jogosult számlázni.</w:t>
      </w:r>
    </w:p>
    <w:p w14:paraId="65A0F6EC" w14:textId="77777777" w:rsidR="007D737C" w:rsidRPr="00C039AC" w:rsidRDefault="004B480C" w:rsidP="004B480C">
      <w:pPr>
        <w:pStyle w:val="Szvegtrzs"/>
        <w:tabs>
          <w:tab w:val="left" w:pos="705"/>
        </w:tabs>
        <w:spacing w:after="240"/>
        <w:rPr>
          <w:szCs w:val="24"/>
        </w:rPr>
      </w:pPr>
      <w:r w:rsidRPr="00C039AC">
        <w:rPr>
          <w:szCs w:val="24"/>
        </w:rPr>
        <w:t xml:space="preserve">7.2 </w:t>
      </w:r>
      <w:r w:rsidR="007D737C" w:rsidRPr="00C039AC">
        <w:rPr>
          <w:szCs w:val="24"/>
        </w:rPr>
        <w:t>A Megrendelő előleget nem ad. Az ellenszolgáltatás összege, a ténylegesen elvégzett, igazolt teljesítéstől számított 8 napon belül kerül kiegyenlítésre, átutalással. A kifizetés HUF-ban történik.</w:t>
      </w:r>
    </w:p>
    <w:p w14:paraId="6B2DAEE6" w14:textId="77777777" w:rsidR="007D737C" w:rsidRPr="00C039AC" w:rsidRDefault="004B480C" w:rsidP="004B480C">
      <w:pPr>
        <w:spacing w:after="240"/>
        <w:jc w:val="both"/>
        <w:rPr>
          <w:sz w:val="24"/>
          <w:szCs w:val="24"/>
        </w:rPr>
      </w:pPr>
      <w:r w:rsidRPr="00C039AC">
        <w:rPr>
          <w:sz w:val="24"/>
          <w:szCs w:val="24"/>
        </w:rPr>
        <w:t xml:space="preserve">7.3 </w:t>
      </w:r>
      <w:r w:rsidR="007D737C" w:rsidRPr="00C039AC">
        <w:rPr>
          <w:sz w:val="24"/>
          <w:szCs w:val="24"/>
        </w:rPr>
        <w:t>A Megrendelő fizetési késedelme esetén a fizetendő késedelmi kamatra a Ptk. ide vonatkozó szabályai az irányadók.</w:t>
      </w:r>
    </w:p>
    <w:p w14:paraId="529B99D3" w14:textId="77777777" w:rsidR="007D737C" w:rsidRPr="00C039AC" w:rsidRDefault="00C06F42" w:rsidP="007D737C">
      <w:pPr>
        <w:pStyle w:val="Szvegtrzs"/>
        <w:keepNext/>
        <w:widowControl/>
        <w:rPr>
          <w:b/>
          <w:szCs w:val="24"/>
        </w:rPr>
      </w:pPr>
      <w:r w:rsidRPr="00C039AC">
        <w:rPr>
          <w:b/>
          <w:szCs w:val="24"/>
        </w:rPr>
        <w:t>8</w:t>
      </w:r>
      <w:r w:rsidR="007D737C" w:rsidRPr="00C039AC">
        <w:rPr>
          <w:b/>
          <w:szCs w:val="24"/>
        </w:rPr>
        <w:t>.</w:t>
      </w:r>
      <w:r w:rsidR="007D737C" w:rsidRPr="00C039AC">
        <w:rPr>
          <w:b/>
          <w:szCs w:val="24"/>
        </w:rPr>
        <w:tab/>
        <w:t>Záró rendelkezések:</w:t>
      </w:r>
    </w:p>
    <w:p w14:paraId="36691FA0" w14:textId="77777777" w:rsidR="007D737C" w:rsidRPr="00C039AC" w:rsidRDefault="007D737C" w:rsidP="007D737C">
      <w:pPr>
        <w:pStyle w:val="Szvegtrzs"/>
        <w:keepNext/>
        <w:widowControl/>
        <w:rPr>
          <w:b/>
          <w:szCs w:val="24"/>
        </w:rPr>
      </w:pPr>
    </w:p>
    <w:p w14:paraId="79EF0D25" w14:textId="77777777" w:rsidR="007D737C" w:rsidRPr="00C039AC" w:rsidRDefault="004606AB" w:rsidP="004606AB">
      <w:pPr>
        <w:pStyle w:val="Szvegtrzs"/>
        <w:widowControl/>
        <w:spacing w:after="240"/>
        <w:rPr>
          <w:szCs w:val="24"/>
        </w:rPr>
      </w:pPr>
      <w:r w:rsidRPr="00C039AC">
        <w:rPr>
          <w:szCs w:val="24"/>
        </w:rPr>
        <w:t xml:space="preserve">8.1 </w:t>
      </w:r>
      <w:r w:rsidR="007D737C" w:rsidRPr="00C039AC">
        <w:rPr>
          <w:szCs w:val="24"/>
        </w:rPr>
        <w:t>A Megrendelő a szerződéstől bármikor elállhat, köteles azonban a Vállalkozó kárát megtéríteni.</w:t>
      </w:r>
    </w:p>
    <w:p w14:paraId="62D84458" w14:textId="77777777" w:rsidR="007D737C" w:rsidRPr="00C039AC" w:rsidRDefault="004606AB" w:rsidP="004606AB">
      <w:pPr>
        <w:pStyle w:val="Szvegtrzs"/>
        <w:widowControl/>
        <w:spacing w:after="240"/>
        <w:rPr>
          <w:szCs w:val="24"/>
        </w:rPr>
      </w:pPr>
      <w:r w:rsidRPr="00C039AC">
        <w:rPr>
          <w:szCs w:val="24"/>
        </w:rPr>
        <w:t xml:space="preserve">8.2 </w:t>
      </w:r>
      <w:r w:rsidR="007D737C" w:rsidRPr="00C039AC">
        <w:rPr>
          <w:szCs w:val="24"/>
        </w:rPr>
        <w:t>Ha a Megrendelő a szerződéstől azért áll el, mert a teljesítési határidő lejárta előtt nyilvánvalóvá vált, hogy a Vállalkozó a munkát csak olyan számottevő késéssel tudja elvégezni, hogy a teljesítés emiatt a Megrendelőnek már nem áll érdekében, a Megrendelő a szerződésszegésre vonatkozó szabályok szerint kártérítést követelhet. Ez értelemszerűen vonatkozik a határidők betartására is.</w:t>
      </w:r>
    </w:p>
    <w:p w14:paraId="1DC2C035" w14:textId="77777777" w:rsidR="001C0344" w:rsidRPr="00C039AC" w:rsidRDefault="004606AB" w:rsidP="004606AB">
      <w:pPr>
        <w:pStyle w:val="Szvegtrzs"/>
        <w:widowControl/>
        <w:spacing w:after="240"/>
        <w:rPr>
          <w:szCs w:val="24"/>
        </w:rPr>
      </w:pPr>
      <w:r w:rsidRPr="00C039AC">
        <w:rPr>
          <w:szCs w:val="24"/>
        </w:rPr>
        <w:t xml:space="preserve">8.3 </w:t>
      </w:r>
      <w:r w:rsidR="001C0344" w:rsidRPr="00C039AC">
        <w:rPr>
          <w:szCs w:val="24"/>
        </w:rPr>
        <w:t>Aki a szerződést megszegi, kötbér és kártérítési felelősséggel tartozik, kivéve, ha bebizonyítható, hogy a szerződés teljesítése érdekében mindent megtett, ami az adott helyzetben elvárható, tehát vétlen a szerződés megszegésében.</w:t>
      </w:r>
    </w:p>
    <w:p w14:paraId="53547BBB" w14:textId="77777777" w:rsidR="007D737C" w:rsidRPr="00C039AC" w:rsidRDefault="004606AB" w:rsidP="004606AB">
      <w:pPr>
        <w:pStyle w:val="Szvegtrzs"/>
        <w:widowControl/>
        <w:spacing w:after="240"/>
        <w:rPr>
          <w:szCs w:val="24"/>
        </w:rPr>
      </w:pPr>
      <w:r w:rsidRPr="00C039AC">
        <w:rPr>
          <w:szCs w:val="24"/>
        </w:rPr>
        <w:t xml:space="preserve">8.4 </w:t>
      </w:r>
      <w:r w:rsidR="007D737C" w:rsidRPr="00C039AC">
        <w:rPr>
          <w:szCs w:val="24"/>
        </w:rPr>
        <w:t>A Megrendelőnek és a Vállalkozónak meg kell tennie mindent annak érdekében, hogy közvetlen tárgyalásokon, békés úton rendezzenek minden olyan nézeteltérést, vagy vitát, amely közöttük a szerződéssel kapcsolatban merült fel.</w:t>
      </w:r>
    </w:p>
    <w:p w14:paraId="6B1BA3E6" w14:textId="77777777" w:rsidR="007D737C" w:rsidRPr="00C039AC" w:rsidRDefault="004606AB" w:rsidP="004606AB">
      <w:pPr>
        <w:pStyle w:val="Szvegtrzs"/>
        <w:widowControl/>
        <w:spacing w:after="240"/>
        <w:rPr>
          <w:szCs w:val="24"/>
        </w:rPr>
      </w:pPr>
      <w:r w:rsidRPr="00C039AC">
        <w:rPr>
          <w:szCs w:val="24"/>
        </w:rPr>
        <w:t xml:space="preserve">8.5 </w:t>
      </w:r>
      <w:r w:rsidR="007D737C" w:rsidRPr="00C039AC">
        <w:rPr>
          <w:szCs w:val="24"/>
        </w:rPr>
        <w:t xml:space="preserve">Ha a Megrendelő és a Vállalkozó az említett közvetlen és közvetett tárgyalások megkezdésétől számított 14 napon belül nem tudják megoldani a szerződés alapján, vagy ezzel összefüggésben keletkezett jogvitájukat, ideértve a szerződés létrejöttével, érvényességével, megszüntetésével stb. kapcsolatos jogvitákat is, úgy e jogviták eldöntésére a hatáskörre figyelemmel Veszprém Megyei Bíróság kizárólagos illetékességét kötik ki. </w:t>
      </w:r>
    </w:p>
    <w:p w14:paraId="1E6BAF22" w14:textId="77777777" w:rsidR="007D737C" w:rsidRPr="00C039AC" w:rsidRDefault="004606AB" w:rsidP="004606AB">
      <w:pPr>
        <w:pStyle w:val="Szvegtrzs"/>
        <w:widowControl/>
        <w:spacing w:after="240"/>
        <w:rPr>
          <w:szCs w:val="24"/>
        </w:rPr>
      </w:pPr>
      <w:r w:rsidRPr="00C039AC">
        <w:rPr>
          <w:szCs w:val="24"/>
        </w:rPr>
        <w:t xml:space="preserve">8.6 </w:t>
      </w:r>
      <w:r w:rsidR="007D737C" w:rsidRPr="00C039AC">
        <w:rPr>
          <w:szCs w:val="24"/>
        </w:rPr>
        <w:t>A szerződésben nem szabályozott kérdésekre, beleértve a szerződés egészének, vagy részének érvényességét, a Ptk. szabályait és a vonatkozó jogszabályi rendelkezéseket kell alkalmazni.</w:t>
      </w:r>
    </w:p>
    <w:p w14:paraId="242A7981" w14:textId="77777777" w:rsidR="007D737C" w:rsidRPr="00C039AC" w:rsidRDefault="004606AB" w:rsidP="004606AB">
      <w:pPr>
        <w:pStyle w:val="Szvegtrzs"/>
        <w:widowControl/>
        <w:spacing w:after="240"/>
        <w:rPr>
          <w:szCs w:val="24"/>
        </w:rPr>
      </w:pPr>
      <w:r w:rsidRPr="00C039AC">
        <w:rPr>
          <w:szCs w:val="24"/>
        </w:rPr>
        <w:lastRenderedPageBreak/>
        <w:t xml:space="preserve">8.7 </w:t>
      </w:r>
      <w:r w:rsidR="007D737C" w:rsidRPr="00C039AC">
        <w:rPr>
          <w:szCs w:val="24"/>
        </w:rPr>
        <w:t>Jelen szerződést szerződő felek, mint akaratukkal mindenben megegyezőt, jóváhagyólag, elolvasás és megértés után saját kezűleg írták alá.</w:t>
      </w:r>
    </w:p>
    <w:p w14:paraId="0C840EA7" w14:textId="77777777" w:rsidR="007D737C" w:rsidRPr="00C039AC" w:rsidRDefault="004606AB" w:rsidP="004606AB">
      <w:pPr>
        <w:pStyle w:val="Szvegtrzs"/>
        <w:widowControl/>
        <w:spacing w:after="240"/>
        <w:rPr>
          <w:szCs w:val="24"/>
        </w:rPr>
      </w:pPr>
      <w:r w:rsidRPr="00C039AC">
        <w:rPr>
          <w:szCs w:val="24"/>
        </w:rPr>
        <w:t xml:space="preserve">8.8 </w:t>
      </w:r>
      <w:r w:rsidR="007D737C" w:rsidRPr="00C039AC">
        <w:rPr>
          <w:szCs w:val="24"/>
        </w:rPr>
        <w:t>Jelen szerződés 3 eredeti példányban jött létre, melyből 2 példány a Megrendelőt, 1 példány pedig a Vállalkozót illeti.</w:t>
      </w:r>
    </w:p>
    <w:p w14:paraId="4132C667" w14:textId="77777777" w:rsidR="007D737C" w:rsidRPr="00C039AC" w:rsidRDefault="007D737C" w:rsidP="007D737C">
      <w:pPr>
        <w:pStyle w:val="Szvegtrzs"/>
        <w:widowControl/>
        <w:rPr>
          <w:szCs w:val="24"/>
        </w:rPr>
      </w:pPr>
    </w:p>
    <w:p w14:paraId="53F23DED" w14:textId="207E1CCC" w:rsidR="007D737C" w:rsidRPr="00C039AC" w:rsidRDefault="007D737C" w:rsidP="007D737C">
      <w:pPr>
        <w:pStyle w:val="Szvegtrzs"/>
        <w:widowControl/>
        <w:tabs>
          <w:tab w:val="center" w:pos="2268"/>
          <w:tab w:val="center" w:pos="6804"/>
        </w:tabs>
        <w:rPr>
          <w:szCs w:val="24"/>
        </w:rPr>
      </w:pPr>
      <w:r w:rsidRPr="00C039AC">
        <w:rPr>
          <w:szCs w:val="24"/>
        </w:rPr>
        <w:t xml:space="preserve">Mezőlak, </w:t>
      </w:r>
      <w:r w:rsidR="008021AD">
        <w:rPr>
          <w:szCs w:val="24"/>
        </w:rPr>
        <w:t>…………</w:t>
      </w:r>
      <w:r w:rsidR="00CC12BC">
        <w:rPr>
          <w:szCs w:val="24"/>
        </w:rPr>
        <w:t>.</w:t>
      </w:r>
    </w:p>
    <w:p w14:paraId="0F3E8524" w14:textId="77777777" w:rsidR="007D737C" w:rsidRPr="00C039AC" w:rsidRDefault="007D737C" w:rsidP="007D737C">
      <w:pPr>
        <w:pStyle w:val="Szvegtrzs"/>
        <w:widowControl/>
        <w:rPr>
          <w:szCs w:val="24"/>
        </w:rPr>
      </w:pPr>
    </w:p>
    <w:p w14:paraId="6C8679F6" w14:textId="77777777" w:rsidR="00BD3D43" w:rsidRPr="00C039AC" w:rsidRDefault="00BD3D43" w:rsidP="007D737C">
      <w:pPr>
        <w:pStyle w:val="Szvegtrzs"/>
        <w:widowControl/>
        <w:rPr>
          <w:szCs w:val="24"/>
        </w:rPr>
      </w:pPr>
    </w:p>
    <w:p w14:paraId="7E01C1EF" w14:textId="77777777" w:rsidR="00BD3D43" w:rsidRPr="00C039AC" w:rsidRDefault="00BD3D43" w:rsidP="007D737C">
      <w:pPr>
        <w:pStyle w:val="Szvegtrzs"/>
        <w:widowControl/>
        <w:rPr>
          <w:szCs w:val="24"/>
        </w:rPr>
      </w:pPr>
    </w:p>
    <w:p w14:paraId="2479D980" w14:textId="77777777" w:rsidR="007D737C" w:rsidRPr="00C039AC" w:rsidRDefault="007D737C" w:rsidP="007D737C">
      <w:pPr>
        <w:pStyle w:val="Szvegtrzs"/>
        <w:widowControl/>
        <w:tabs>
          <w:tab w:val="center" w:pos="2268"/>
          <w:tab w:val="center" w:pos="6804"/>
        </w:tabs>
        <w:rPr>
          <w:szCs w:val="24"/>
        </w:rPr>
      </w:pPr>
      <w:r w:rsidRPr="00C039AC">
        <w:rPr>
          <w:b/>
          <w:szCs w:val="24"/>
        </w:rPr>
        <w:tab/>
      </w:r>
      <w:r w:rsidRPr="00C039AC">
        <w:rPr>
          <w:szCs w:val="24"/>
        </w:rPr>
        <w:t>………………………...………….</w:t>
      </w:r>
      <w:r w:rsidRPr="00C039AC">
        <w:rPr>
          <w:szCs w:val="24"/>
        </w:rPr>
        <w:tab/>
        <w:t>……………………………………….</w:t>
      </w:r>
    </w:p>
    <w:p w14:paraId="7199B7B9" w14:textId="77777777" w:rsidR="007D737C" w:rsidRPr="00C039AC" w:rsidRDefault="007D737C" w:rsidP="007D737C">
      <w:pPr>
        <w:pStyle w:val="Szvegtrzs"/>
        <w:widowControl/>
        <w:tabs>
          <w:tab w:val="center" w:pos="2268"/>
          <w:tab w:val="center" w:pos="6804"/>
        </w:tabs>
        <w:rPr>
          <w:szCs w:val="24"/>
        </w:rPr>
      </w:pPr>
      <w:r w:rsidRPr="00C039AC">
        <w:rPr>
          <w:szCs w:val="24"/>
        </w:rPr>
        <w:tab/>
        <w:t>Megrendelő</w:t>
      </w:r>
      <w:r w:rsidRPr="00C039AC">
        <w:rPr>
          <w:szCs w:val="24"/>
        </w:rPr>
        <w:tab/>
        <w:t>Vállalkozó</w:t>
      </w:r>
    </w:p>
    <w:p w14:paraId="312A2533" w14:textId="0D3283E9" w:rsidR="007D737C" w:rsidRPr="00C039AC" w:rsidRDefault="007D737C" w:rsidP="007D737C">
      <w:pPr>
        <w:pStyle w:val="Szvegtrzs"/>
        <w:widowControl/>
        <w:tabs>
          <w:tab w:val="center" w:pos="2268"/>
          <w:tab w:val="center" w:pos="6804"/>
        </w:tabs>
        <w:rPr>
          <w:szCs w:val="24"/>
        </w:rPr>
      </w:pPr>
      <w:r w:rsidRPr="00C039AC">
        <w:rPr>
          <w:szCs w:val="24"/>
        </w:rPr>
        <w:t xml:space="preserve">                  Nagy Gábor polgármester</w:t>
      </w:r>
      <w:r w:rsidRPr="00C039AC">
        <w:rPr>
          <w:szCs w:val="24"/>
        </w:rPr>
        <w:tab/>
      </w:r>
      <w:r w:rsidR="008021AD">
        <w:rPr>
          <w:szCs w:val="24"/>
        </w:rPr>
        <w:t>………………………</w:t>
      </w:r>
    </w:p>
    <w:p w14:paraId="38E1EC12" w14:textId="77777777" w:rsidR="007D737C" w:rsidRPr="00C039AC" w:rsidRDefault="007D737C" w:rsidP="007D737C">
      <w:pPr>
        <w:pStyle w:val="Szvegtrzs"/>
        <w:widowControl/>
        <w:tabs>
          <w:tab w:val="center" w:pos="2268"/>
          <w:tab w:val="center" w:pos="6804"/>
        </w:tabs>
        <w:rPr>
          <w:szCs w:val="24"/>
        </w:rPr>
      </w:pPr>
    </w:p>
    <w:p w14:paraId="4E2A4083" w14:textId="77777777" w:rsidR="00BD3D43" w:rsidRPr="00C039AC" w:rsidRDefault="00BD3D43" w:rsidP="007D737C">
      <w:pPr>
        <w:pStyle w:val="Szvegtrzs"/>
        <w:widowControl/>
        <w:tabs>
          <w:tab w:val="center" w:pos="2268"/>
          <w:tab w:val="center" w:pos="6804"/>
        </w:tabs>
        <w:rPr>
          <w:b/>
          <w:bCs/>
          <w:szCs w:val="24"/>
          <w:u w:val="single"/>
        </w:rPr>
      </w:pPr>
    </w:p>
    <w:p w14:paraId="45F9B07D" w14:textId="77777777" w:rsidR="00BD3D43" w:rsidRPr="00C039AC" w:rsidRDefault="00BD3D43" w:rsidP="007D737C">
      <w:pPr>
        <w:pStyle w:val="Szvegtrzs"/>
        <w:widowControl/>
        <w:tabs>
          <w:tab w:val="center" w:pos="2268"/>
          <w:tab w:val="center" w:pos="6804"/>
        </w:tabs>
        <w:rPr>
          <w:b/>
          <w:bCs/>
          <w:szCs w:val="24"/>
          <w:u w:val="single"/>
        </w:rPr>
      </w:pPr>
    </w:p>
    <w:p w14:paraId="16F48F84" w14:textId="21057659" w:rsidR="007D737C" w:rsidRPr="00C039AC" w:rsidRDefault="007D737C" w:rsidP="007D737C">
      <w:pPr>
        <w:pStyle w:val="Szvegtrzs"/>
        <w:widowControl/>
        <w:tabs>
          <w:tab w:val="center" w:pos="2268"/>
          <w:tab w:val="center" w:pos="6804"/>
        </w:tabs>
        <w:rPr>
          <w:szCs w:val="24"/>
        </w:rPr>
      </w:pPr>
      <w:r w:rsidRPr="00C039AC">
        <w:rPr>
          <w:b/>
          <w:bCs/>
          <w:szCs w:val="24"/>
          <w:u w:val="single"/>
        </w:rPr>
        <w:t>Záradék</w:t>
      </w:r>
      <w:r w:rsidRPr="00C039AC">
        <w:rPr>
          <w:szCs w:val="24"/>
        </w:rPr>
        <w:t>:</w:t>
      </w:r>
      <w:r w:rsidR="004430ED" w:rsidRPr="00C039AC">
        <w:rPr>
          <w:szCs w:val="24"/>
        </w:rPr>
        <w:t xml:space="preserve"> </w:t>
      </w:r>
      <w:r w:rsidRPr="00C039AC">
        <w:rPr>
          <w:szCs w:val="24"/>
        </w:rPr>
        <w:t xml:space="preserve">Mezőlak község Önkormányzat Képviselő-testülete jelen szerződést a </w:t>
      </w:r>
      <w:r w:rsidR="008021AD">
        <w:rPr>
          <w:szCs w:val="24"/>
        </w:rPr>
        <w:t>………………..</w:t>
      </w:r>
      <w:r w:rsidRPr="00C039AC">
        <w:rPr>
          <w:szCs w:val="24"/>
        </w:rPr>
        <w:t xml:space="preserve"> önkormányzati határozatával hagyta jóvá.</w:t>
      </w:r>
    </w:p>
    <w:p w14:paraId="3F328834" w14:textId="77777777" w:rsidR="007D737C" w:rsidRPr="00C039AC" w:rsidRDefault="007D737C" w:rsidP="007D737C">
      <w:pPr>
        <w:pStyle w:val="Szvegtrzs"/>
        <w:widowControl/>
        <w:tabs>
          <w:tab w:val="center" w:pos="2268"/>
          <w:tab w:val="center" w:pos="6804"/>
        </w:tabs>
        <w:rPr>
          <w:szCs w:val="24"/>
        </w:rPr>
      </w:pPr>
    </w:p>
    <w:p w14:paraId="10A01726" w14:textId="77777777" w:rsidR="007D737C" w:rsidRPr="00C039AC" w:rsidRDefault="007D737C" w:rsidP="007D737C">
      <w:pPr>
        <w:pStyle w:val="Szvegtrzs"/>
        <w:widowControl/>
        <w:tabs>
          <w:tab w:val="center" w:pos="2268"/>
          <w:tab w:val="center" w:pos="6804"/>
        </w:tabs>
        <w:rPr>
          <w:szCs w:val="24"/>
        </w:rPr>
      </w:pPr>
    </w:p>
    <w:p w14:paraId="68A4C1A1" w14:textId="77777777" w:rsidR="007D737C" w:rsidRPr="00C039AC" w:rsidRDefault="007D737C" w:rsidP="007D737C">
      <w:pPr>
        <w:pStyle w:val="Szvegtrzs"/>
        <w:widowControl/>
        <w:tabs>
          <w:tab w:val="center" w:pos="2268"/>
          <w:tab w:val="center" w:pos="6804"/>
        </w:tabs>
        <w:rPr>
          <w:szCs w:val="24"/>
        </w:rPr>
      </w:pPr>
      <w:r w:rsidRPr="00C039AC">
        <w:rPr>
          <w:szCs w:val="24"/>
        </w:rPr>
        <w:tab/>
      </w:r>
      <w:r w:rsidRPr="00C039AC">
        <w:rPr>
          <w:szCs w:val="24"/>
        </w:rPr>
        <w:tab/>
        <w:t>Ivanics Barbara</w:t>
      </w:r>
    </w:p>
    <w:p w14:paraId="13A51981" w14:textId="77777777" w:rsidR="007D737C" w:rsidRDefault="007D737C" w:rsidP="007D737C">
      <w:pPr>
        <w:pStyle w:val="Szvegtrzs"/>
        <w:widowControl/>
        <w:tabs>
          <w:tab w:val="center" w:pos="2268"/>
          <w:tab w:val="center" w:pos="6804"/>
        </w:tabs>
        <w:rPr>
          <w:szCs w:val="24"/>
        </w:rPr>
      </w:pPr>
      <w:r w:rsidRPr="00C039AC">
        <w:rPr>
          <w:szCs w:val="24"/>
        </w:rPr>
        <w:tab/>
      </w:r>
      <w:r w:rsidRPr="00C039AC">
        <w:rPr>
          <w:szCs w:val="24"/>
        </w:rPr>
        <w:tab/>
        <w:t>jegyző</w:t>
      </w:r>
    </w:p>
    <w:p w14:paraId="3046FA3D" w14:textId="77777777" w:rsidR="00E87FBC" w:rsidRDefault="00E87FBC" w:rsidP="007D737C">
      <w:pPr>
        <w:pStyle w:val="Szvegtrzs"/>
        <w:widowControl/>
        <w:tabs>
          <w:tab w:val="center" w:pos="2268"/>
          <w:tab w:val="center" w:pos="6804"/>
        </w:tabs>
        <w:rPr>
          <w:szCs w:val="24"/>
        </w:rPr>
      </w:pPr>
    </w:p>
    <w:p w14:paraId="078C3E63" w14:textId="159EBDD4" w:rsidR="00E87FBC" w:rsidRDefault="00E87FBC" w:rsidP="007D737C">
      <w:pPr>
        <w:pStyle w:val="Szvegtrzs"/>
        <w:widowControl/>
        <w:tabs>
          <w:tab w:val="center" w:pos="2268"/>
          <w:tab w:val="center" w:pos="6804"/>
        </w:tabs>
        <w:rPr>
          <w:szCs w:val="24"/>
        </w:rPr>
      </w:pPr>
      <w:r w:rsidRPr="00E87FBC">
        <w:rPr>
          <w:b/>
          <w:bCs/>
          <w:szCs w:val="24"/>
          <w:u w:val="single"/>
        </w:rPr>
        <w:t>Pénzügyileg ellenjegyzem</w:t>
      </w:r>
      <w:r>
        <w:rPr>
          <w:szCs w:val="24"/>
        </w:rPr>
        <w:t>:</w:t>
      </w:r>
    </w:p>
    <w:p w14:paraId="4311A722" w14:textId="77777777" w:rsidR="00E87FBC" w:rsidRDefault="00E87FBC" w:rsidP="007D737C">
      <w:pPr>
        <w:pStyle w:val="Szvegtrzs"/>
        <w:widowControl/>
        <w:tabs>
          <w:tab w:val="center" w:pos="2268"/>
          <w:tab w:val="center" w:pos="6804"/>
        </w:tabs>
        <w:rPr>
          <w:szCs w:val="24"/>
        </w:rPr>
      </w:pPr>
    </w:p>
    <w:p w14:paraId="6621E1A9" w14:textId="77777777" w:rsidR="00E87FBC" w:rsidRDefault="00E87FBC" w:rsidP="007D737C">
      <w:pPr>
        <w:pStyle w:val="Szvegtrzs"/>
        <w:widowControl/>
        <w:tabs>
          <w:tab w:val="center" w:pos="2268"/>
          <w:tab w:val="center" w:pos="6804"/>
        </w:tabs>
        <w:rPr>
          <w:szCs w:val="24"/>
        </w:rPr>
      </w:pPr>
    </w:p>
    <w:p w14:paraId="357B4FEB" w14:textId="3217B9FA" w:rsidR="00E87FBC" w:rsidRDefault="00E87FBC" w:rsidP="007D737C">
      <w:pPr>
        <w:pStyle w:val="Szvegtrzs"/>
        <w:widowControl/>
        <w:tabs>
          <w:tab w:val="center" w:pos="2268"/>
          <w:tab w:val="center" w:pos="6804"/>
        </w:tabs>
        <w:rPr>
          <w:szCs w:val="24"/>
        </w:rPr>
      </w:pPr>
      <w:r>
        <w:rPr>
          <w:szCs w:val="24"/>
        </w:rPr>
        <w:t>………………………….</w:t>
      </w:r>
    </w:p>
    <w:p w14:paraId="520CC6E1" w14:textId="263ABD75" w:rsidR="00E87FBC" w:rsidRDefault="00E87FBC" w:rsidP="007D737C">
      <w:pPr>
        <w:pStyle w:val="Szvegtrzs"/>
        <w:widowControl/>
        <w:tabs>
          <w:tab w:val="center" w:pos="2268"/>
          <w:tab w:val="center" w:pos="6804"/>
        </w:tabs>
        <w:rPr>
          <w:szCs w:val="24"/>
        </w:rPr>
      </w:pPr>
      <w:r>
        <w:rPr>
          <w:szCs w:val="24"/>
        </w:rPr>
        <w:t>Bükki Gyöngyi</w:t>
      </w:r>
    </w:p>
    <w:p w14:paraId="5BE6E5AF" w14:textId="40E1AA9A" w:rsidR="00E87FBC" w:rsidRDefault="00E87FBC" w:rsidP="007D737C">
      <w:pPr>
        <w:pStyle w:val="Szvegtrzs"/>
        <w:widowControl/>
        <w:tabs>
          <w:tab w:val="center" w:pos="2268"/>
          <w:tab w:val="center" w:pos="6804"/>
        </w:tabs>
        <w:rPr>
          <w:szCs w:val="24"/>
        </w:rPr>
      </w:pPr>
      <w:r>
        <w:rPr>
          <w:szCs w:val="24"/>
        </w:rPr>
        <w:t>pénzügyi ügyintéző</w:t>
      </w:r>
    </w:p>
    <w:p w14:paraId="227214EC" w14:textId="77777777" w:rsidR="00EE20E2" w:rsidRDefault="00EE20E2" w:rsidP="007D737C">
      <w:pPr>
        <w:pStyle w:val="Szvegtrzs"/>
        <w:widowControl/>
        <w:tabs>
          <w:tab w:val="center" w:pos="2268"/>
          <w:tab w:val="center" w:pos="6804"/>
        </w:tabs>
        <w:rPr>
          <w:szCs w:val="24"/>
        </w:rPr>
      </w:pPr>
    </w:p>
    <w:p w14:paraId="4EEDE436" w14:textId="0C2E4380" w:rsidR="00EE20E2" w:rsidRPr="00C039AC" w:rsidRDefault="00EE20E2" w:rsidP="007D737C">
      <w:pPr>
        <w:pStyle w:val="Szvegtrzs"/>
        <w:widowControl/>
        <w:tabs>
          <w:tab w:val="center" w:pos="2268"/>
          <w:tab w:val="center" w:pos="6804"/>
        </w:tabs>
        <w:rPr>
          <w:szCs w:val="24"/>
        </w:rPr>
      </w:pPr>
      <w:r>
        <w:rPr>
          <w:szCs w:val="24"/>
        </w:rPr>
        <w:t>Mezőlak, 202…………………………</w:t>
      </w:r>
    </w:p>
    <w:sectPr w:rsidR="00EE20E2" w:rsidRPr="00C039AC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851" w:right="1418" w:bottom="993" w:left="1418" w:header="567" w:footer="5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DA097" w14:textId="77777777" w:rsidR="00F85DC9" w:rsidRDefault="00F85DC9">
      <w:r>
        <w:separator/>
      </w:r>
    </w:p>
  </w:endnote>
  <w:endnote w:type="continuationSeparator" w:id="0">
    <w:p w14:paraId="08667583" w14:textId="77777777" w:rsidR="00F85DC9" w:rsidRDefault="00F8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00CB3" w14:textId="77777777" w:rsidR="00424183" w:rsidRDefault="007D737C">
    <w:pPr>
      <w:pStyle w:val="llb"/>
      <w:pBdr>
        <w:top w:val="single" w:sz="4" w:space="1" w:color="000000"/>
      </w:pBdr>
      <w:rPr>
        <w:rStyle w:val="Oldalszm"/>
        <w:szCs w:val="24"/>
      </w:rPr>
    </w:pPr>
    <w:r>
      <w:rPr>
        <w:szCs w:val="24"/>
      </w:rPr>
      <w:tab/>
      <w:t xml:space="preserve">- </w:t>
    </w:r>
    <w:r>
      <w:rPr>
        <w:rStyle w:val="Oldalszm"/>
        <w:szCs w:val="24"/>
      </w:rPr>
      <w:t xml:space="preserve"> PAGE 7-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DC64F" w14:textId="77777777" w:rsidR="00424183" w:rsidRDefault="007D737C">
    <w:pPr>
      <w:pStyle w:val="llb"/>
      <w:pBdr>
        <w:top w:val="single" w:sz="4" w:space="1" w:color="000000"/>
      </w:pBdr>
      <w:rPr>
        <w:rStyle w:val="Oldalszm"/>
        <w:szCs w:val="24"/>
      </w:rPr>
    </w:pPr>
    <w:r>
      <w:rPr>
        <w:szCs w:val="24"/>
      </w:rPr>
      <w:tab/>
      <w:t>- 6</w:t>
    </w:r>
    <w:r>
      <w:rPr>
        <w:rStyle w:val="Oldalszm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74122" w14:textId="77777777" w:rsidR="00F85DC9" w:rsidRDefault="00F85DC9">
      <w:r>
        <w:separator/>
      </w:r>
    </w:p>
  </w:footnote>
  <w:footnote w:type="continuationSeparator" w:id="0">
    <w:p w14:paraId="3755919C" w14:textId="77777777" w:rsidR="00F85DC9" w:rsidRDefault="00F8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9743" w14:textId="77777777" w:rsidR="00424183" w:rsidRDefault="007D737C">
    <w:pPr>
      <w:jc w:val="center"/>
      <w:rPr>
        <w:sz w:val="24"/>
        <w:szCs w:val="24"/>
      </w:rPr>
    </w:pPr>
    <w:r>
      <w:rPr>
        <w:sz w:val="24"/>
        <w:szCs w:val="24"/>
      </w:rPr>
      <w:t>Vállalkozási Szerződés</w:t>
    </w:r>
  </w:p>
  <w:p w14:paraId="2BECA974" w14:textId="77777777" w:rsidR="00424183" w:rsidRDefault="007D737C">
    <w:pPr>
      <w:pStyle w:val="Cm"/>
      <w:pBdr>
        <w:top w:val="single" w:sz="4" w:space="1" w:color="000000"/>
      </w:pBdr>
      <w:spacing w:line="240" w:lineRule="atLeast"/>
      <w:rPr>
        <w:b w:val="0"/>
        <w:sz w:val="24"/>
        <w:szCs w:val="24"/>
      </w:rPr>
    </w:pPr>
    <w:r>
      <w:rPr>
        <w:b w:val="0"/>
        <w:sz w:val="24"/>
        <w:szCs w:val="24"/>
      </w:rPr>
      <w:t>Solt, közterületek kaszálás-fűnyírási munkái</w:t>
    </w:r>
  </w:p>
  <w:p w14:paraId="312D7EE3" w14:textId="77777777" w:rsidR="00424183" w:rsidRDefault="00424183">
    <w:pPr>
      <w:pStyle w:val="lfej"/>
      <w:jc w:val="center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EFB8" w14:textId="77777777" w:rsidR="00424183" w:rsidRDefault="007D737C">
    <w:pPr>
      <w:jc w:val="center"/>
      <w:rPr>
        <w:sz w:val="24"/>
        <w:szCs w:val="24"/>
      </w:rPr>
    </w:pPr>
    <w:r>
      <w:rPr>
        <w:sz w:val="24"/>
        <w:szCs w:val="24"/>
      </w:rPr>
      <w:t>Vállalkozási Szerződés</w:t>
    </w:r>
  </w:p>
  <w:p w14:paraId="5EAB66F2" w14:textId="77777777" w:rsidR="00424183" w:rsidRDefault="007D737C">
    <w:pPr>
      <w:pStyle w:val="Cm"/>
      <w:pBdr>
        <w:top w:val="single" w:sz="4" w:space="1" w:color="000000"/>
      </w:pBdr>
      <w:spacing w:line="240" w:lineRule="atLeast"/>
      <w:rPr>
        <w:b w:val="0"/>
        <w:sz w:val="24"/>
        <w:szCs w:val="24"/>
      </w:rPr>
    </w:pPr>
    <w:r>
      <w:rPr>
        <w:b w:val="0"/>
        <w:sz w:val="24"/>
        <w:szCs w:val="24"/>
      </w:rPr>
      <w:t>Mezőlak, közterületek kaszálás-fűnyírási munkái</w:t>
    </w:r>
  </w:p>
  <w:p w14:paraId="70992A8D" w14:textId="77777777" w:rsidR="00424183" w:rsidRDefault="00424183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upperRoman"/>
      <w:pStyle w:val="Cmsor1"/>
      <w:lvlText w:val="%1. cikkely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 szakasz "/>
      <w:lvlJc w:val="left"/>
      <w:pPr>
        <w:tabs>
          <w:tab w:val="num" w:pos="900"/>
        </w:tabs>
        <w:ind w:left="900" w:firstLine="0"/>
      </w:pPr>
      <w:rPr>
        <w:sz w:val="26"/>
        <w:szCs w:val="26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3.%1."/>
      <w:lvlJc w:val="left"/>
      <w:pPr>
        <w:tabs>
          <w:tab w:val="num" w:pos="680"/>
        </w:tabs>
        <w:ind w:left="680" w:hanging="6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6.%1."/>
      <w:lvlJc w:val="left"/>
      <w:pPr>
        <w:tabs>
          <w:tab w:val="num" w:pos="680"/>
        </w:tabs>
        <w:ind w:left="680" w:hanging="680"/>
      </w:p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5.%1."/>
      <w:lvlJc w:val="left"/>
      <w:pPr>
        <w:tabs>
          <w:tab w:val="num" w:pos="680"/>
        </w:tabs>
        <w:ind w:left="680" w:hanging="680"/>
      </w:p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10.%1."/>
      <w:lvlJc w:val="left"/>
      <w:pPr>
        <w:tabs>
          <w:tab w:val="num" w:pos="680"/>
        </w:tabs>
        <w:ind w:left="680" w:hanging="6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8.%1."/>
      <w:lvlJc w:val="left"/>
      <w:pPr>
        <w:tabs>
          <w:tab w:val="num" w:pos="680"/>
        </w:tabs>
        <w:ind w:left="680" w:hanging="680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4.%1."/>
      <w:lvlJc w:val="left"/>
      <w:pPr>
        <w:tabs>
          <w:tab w:val="num" w:pos="680"/>
        </w:tabs>
        <w:ind w:left="680" w:hanging="680"/>
      </w:pPr>
    </w:lvl>
  </w:abstractNum>
  <w:abstractNum w:abstractNumId="8" w15:restartNumberingAfterBreak="0">
    <w:nsid w:val="15AA5D88"/>
    <w:multiLevelType w:val="hybridMultilevel"/>
    <w:tmpl w:val="469C5AAC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54192"/>
    <w:multiLevelType w:val="multilevel"/>
    <w:tmpl w:val="904072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22029244">
    <w:abstractNumId w:val="0"/>
  </w:num>
  <w:num w:numId="2" w16cid:durableId="523523556">
    <w:abstractNumId w:val="1"/>
  </w:num>
  <w:num w:numId="3" w16cid:durableId="869950323">
    <w:abstractNumId w:val="2"/>
  </w:num>
  <w:num w:numId="4" w16cid:durableId="696392441">
    <w:abstractNumId w:val="3"/>
  </w:num>
  <w:num w:numId="5" w16cid:durableId="1852261556">
    <w:abstractNumId w:val="4"/>
  </w:num>
  <w:num w:numId="6" w16cid:durableId="2034531065">
    <w:abstractNumId w:val="5"/>
  </w:num>
  <w:num w:numId="7" w16cid:durableId="75638809">
    <w:abstractNumId w:val="6"/>
  </w:num>
  <w:num w:numId="8" w16cid:durableId="757748553">
    <w:abstractNumId w:val="7"/>
  </w:num>
  <w:num w:numId="9" w16cid:durableId="185295795">
    <w:abstractNumId w:val="9"/>
  </w:num>
  <w:num w:numId="10" w16cid:durableId="20070057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7C"/>
    <w:rsid w:val="00025186"/>
    <w:rsid w:val="00090570"/>
    <w:rsid w:val="000C45EB"/>
    <w:rsid w:val="0010751A"/>
    <w:rsid w:val="001324A4"/>
    <w:rsid w:val="001972CB"/>
    <w:rsid w:val="001A1872"/>
    <w:rsid w:val="001A2A36"/>
    <w:rsid w:val="001C0344"/>
    <w:rsid w:val="00223938"/>
    <w:rsid w:val="002476B6"/>
    <w:rsid w:val="00291D7E"/>
    <w:rsid w:val="002B4EE2"/>
    <w:rsid w:val="00333218"/>
    <w:rsid w:val="00362830"/>
    <w:rsid w:val="003B10E1"/>
    <w:rsid w:val="00424183"/>
    <w:rsid w:val="00435166"/>
    <w:rsid w:val="004430ED"/>
    <w:rsid w:val="004606AB"/>
    <w:rsid w:val="004821A9"/>
    <w:rsid w:val="0048421A"/>
    <w:rsid w:val="00486CF0"/>
    <w:rsid w:val="004B480C"/>
    <w:rsid w:val="004C26B4"/>
    <w:rsid w:val="0055171E"/>
    <w:rsid w:val="00566C47"/>
    <w:rsid w:val="005D6DB2"/>
    <w:rsid w:val="007361EE"/>
    <w:rsid w:val="00740233"/>
    <w:rsid w:val="0074478E"/>
    <w:rsid w:val="00751AB1"/>
    <w:rsid w:val="0077292D"/>
    <w:rsid w:val="00784D23"/>
    <w:rsid w:val="007C2A75"/>
    <w:rsid w:val="007C5CC8"/>
    <w:rsid w:val="007D737C"/>
    <w:rsid w:val="007E70BE"/>
    <w:rsid w:val="008021AD"/>
    <w:rsid w:val="0082588E"/>
    <w:rsid w:val="0086455F"/>
    <w:rsid w:val="008A2FBE"/>
    <w:rsid w:val="008B0904"/>
    <w:rsid w:val="008F4CB4"/>
    <w:rsid w:val="00943895"/>
    <w:rsid w:val="0096291D"/>
    <w:rsid w:val="00975C6C"/>
    <w:rsid w:val="00983FA2"/>
    <w:rsid w:val="009961F3"/>
    <w:rsid w:val="00A201DD"/>
    <w:rsid w:val="00A534FC"/>
    <w:rsid w:val="00A63369"/>
    <w:rsid w:val="00AE4617"/>
    <w:rsid w:val="00BD3D43"/>
    <w:rsid w:val="00BE49F1"/>
    <w:rsid w:val="00C039AC"/>
    <w:rsid w:val="00C06F42"/>
    <w:rsid w:val="00C75B21"/>
    <w:rsid w:val="00C94590"/>
    <w:rsid w:val="00CC12BC"/>
    <w:rsid w:val="00DA05B2"/>
    <w:rsid w:val="00DE4161"/>
    <w:rsid w:val="00DF1FED"/>
    <w:rsid w:val="00E07C26"/>
    <w:rsid w:val="00E316A8"/>
    <w:rsid w:val="00E87FBC"/>
    <w:rsid w:val="00EC55CA"/>
    <w:rsid w:val="00ED21DF"/>
    <w:rsid w:val="00EE20E2"/>
    <w:rsid w:val="00EE58E1"/>
    <w:rsid w:val="00F123A8"/>
    <w:rsid w:val="00F64339"/>
    <w:rsid w:val="00F75DB3"/>
    <w:rsid w:val="00F85DC9"/>
    <w:rsid w:val="00F959FF"/>
    <w:rsid w:val="00FD4250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CA5D"/>
  <w15:chartTrackingRefBased/>
  <w15:docId w15:val="{F0A5CC77-369F-41CF-AED7-12656719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737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7D737C"/>
    <w:pPr>
      <w:widowControl w:val="0"/>
      <w:numPr>
        <w:numId w:val="1"/>
      </w:numPr>
      <w:overflowPunct/>
      <w:autoSpaceDE/>
      <w:jc w:val="both"/>
      <w:textAlignment w:val="auto"/>
      <w:outlineLvl w:val="0"/>
    </w:pPr>
    <w:rPr>
      <w:rFonts w:ascii="Comic Sans MS" w:hAnsi="Comic Sans MS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D737C"/>
    <w:rPr>
      <w:rFonts w:ascii="Comic Sans MS" w:eastAsia="Times New Roman" w:hAnsi="Comic Sans MS" w:cs="Times New Roman"/>
      <w:sz w:val="24"/>
      <w:szCs w:val="24"/>
      <w:lang w:eastAsia="ar-SA"/>
    </w:rPr>
  </w:style>
  <w:style w:type="character" w:styleId="Oldalszm">
    <w:name w:val="page number"/>
    <w:semiHidden/>
    <w:rsid w:val="007D737C"/>
    <w:rPr>
      <w:sz w:val="20"/>
    </w:rPr>
  </w:style>
  <w:style w:type="paragraph" w:styleId="Szvegtrzs">
    <w:name w:val="Body Text"/>
    <w:basedOn w:val="Norml"/>
    <w:link w:val="SzvegtrzsChar"/>
    <w:semiHidden/>
    <w:rsid w:val="007D737C"/>
    <w:pPr>
      <w:widowControl w:val="0"/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7D737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">
    <w:name w:val="Title"/>
    <w:basedOn w:val="Norml"/>
    <w:next w:val="Alcm"/>
    <w:link w:val="CmChar"/>
    <w:qFormat/>
    <w:rsid w:val="007D737C"/>
    <w:pPr>
      <w:widowControl w:val="0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7D737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lcm">
    <w:name w:val="Subtitle"/>
    <w:basedOn w:val="Norml"/>
    <w:next w:val="Szvegtrzs"/>
    <w:link w:val="AlcmChar"/>
    <w:qFormat/>
    <w:rsid w:val="007D737C"/>
    <w:pPr>
      <w:widowControl w:val="0"/>
      <w:jc w:val="center"/>
    </w:pPr>
    <w:rPr>
      <w:b/>
      <w:sz w:val="28"/>
    </w:rPr>
  </w:style>
  <w:style w:type="character" w:customStyle="1" w:styleId="AlcmChar">
    <w:name w:val="Alcím Char"/>
    <w:basedOn w:val="Bekezdsalapbettpusa"/>
    <w:link w:val="Alcm"/>
    <w:rsid w:val="007D737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Szvegtrzsbehzssal31">
    <w:name w:val="Szövegtörzs behúzással 31"/>
    <w:basedOn w:val="Norml"/>
    <w:rsid w:val="007D737C"/>
    <w:pPr>
      <w:widowControl w:val="0"/>
      <w:ind w:left="705"/>
      <w:jc w:val="both"/>
    </w:pPr>
    <w:rPr>
      <w:sz w:val="24"/>
    </w:rPr>
  </w:style>
  <w:style w:type="paragraph" w:styleId="lfej">
    <w:name w:val="header"/>
    <w:basedOn w:val="Norml"/>
    <w:link w:val="lfejChar"/>
    <w:semiHidden/>
    <w:rsid w:val="007D737C"/>
    <w:pPr>
      <w:widowControl w:val="0"/>
      <w:tabs>
        <w:tab w:val="center" w:pos="4536"/>
        <w:tab w:val="right" w:pos="9072"/>
      </w:tabs>
    </w:pPr>
    <w:rPr>
      <w:sz w:val="24"/>
    </w:rPr>
  </w:style>
  <w:style w:type="character" w:customStyle="1" w:styleId="lfejChar">
    <w:name w:val="Élőfej Char"/>
    <w:basedOn w:val="Bekezdsalapbettpusa"/>
    <w:link w:val="lfej"/>
    <w:semiHidden/>
    <w:rsid w:val="007D737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7D737C"/>
    <w:pPr>
      <w:widowControl w:val="0"/>
      <w:tabs>
        <w:tab w:val="center" w:pos="4536"/>
        <w:tab w:val="right" w:pos="9072"/>
      </w:tabs>
    </w:pPr>
    <w:rPr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7D737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51AB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51A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32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3218"/>
    <w:rPr>
      <w:rFonts w:ascii="Segoe UI" w:eastAsia="Times New Roman" w:hAnsi="Segoe UI" w:cs="Segoe UI"/>
      <w:sz w:val="18"/>
      <w:szCs w:val="18"/>
      <w:lang w:eastAsia="ar-SA"/>
    </w:rPr>
  </w:style>
  <w:style w:type="character" w:styleId="Hiperhivatkozs">
    <w:name w:val="Hyperlink"/>
    <w:uiPriority w:val="99"/>
    <w:unhideWhenUsed/>
    <w:rsid w:val="001A2A36"/>
    <w:rPr>
      <w:color w:val="0000FF"/>
      <w:u w:val="single"/>
    </w:rPr>
  </w:style>
  <w:style w:type="paragraph" w:styleId="Listaszerbekezds">
    <w:name w:val="List Paragraph"/>
    <w:aliases w:val="Welt L,lista_2,bekezdés1,Bullet List,FooterText,numbered,Paragraphe de liste1,Bulletr List Paragraph,列出段落,列出段落1,Listeafsnit1,Parágrafo da Lista1,List Paragraph2,List Paragraph21,リスト段落1,Párrafo de lista1,Számozott lista 1"/>
    <w:basedOn w:val="Norml"/>
    <w:link w:val="ListaszerbekezdsChar"/>
    <w:uiPriority w:val="34"/>
    <w:qFormat/>
    <w:rsid w:val="001A2A36"/>
    <w:pPr>
      <w:widowControl w:val="0"/>
      <w:overflowPunct/>
      <w:autoSpaceDE/>
      <w:ind w:left="720"/>
      <w:contextualSpacing/>
      <w:textAlignment w:val="auto"/>
    </w:pPr>
    <w:rPr>
      <w:rFonts w:ascii="Thorndale" w:eastAsia="HG Mincho Light J" w:hAnsi="Thorndale"/>
      <w:color w:val="000000"/>
      <w:sz w:val="24"/>
      <w:lang w:eastAsia="hu-HU"/>
    </w:rPr>
  </w:style>
  <w:style w:type="character" w:customStyle="1" w:styleId="ListaszerbekezdsChar">
    <w:name w:val="Listaszerű bekezdés Char"/>
    <w:aliases w:val="Welt L Char,lista_2 Char,bekezdés1 Char,Bullet List Char,FooterText Char,numbered Char,Paragraphe de liste1 Char,Bulletr List Paragraph Char,列出段落 Char,列出段落1 Char,Listeafsnit1 Char,Parágrafo da Lista1 Char,List Paragraph2 Char"/>
    <w:link w:val="Listaszerbekezds"/>
    <w:uiPriority w:val="34"/>
    <w:qFormat/>
    <w:rsid w:val="001A2A36"/>
    <w:rPr>
      <w:rFonts w:ascii="Thorndale" w:eastAsia="HG Mincho Light J" w:hAnsi="Thorndale" w:cs="Times New Roman"/>
      <w:color w:val="000000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933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11</cp:revision>
  <cp:lastPrinted>2024-02-14T11:32:00Z</cp:lastPrinted>
  <dcterms:created xsi:type="dcterms:W3CDTF">2024-12-18T12:41:00Z</dcterms:created>
  <dcterms:modified xsi:type="dcterms:W3CDTF">2024-12-20T10:31:00Z</dcterms:modified>
</cp:coreProperties>
</file>